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085" w:rsidRPr="007C4DC0" w:rsidRDefault="00D14F34" w:rsidP="001E0085">
      <w:pPr>
        <w:pStyle w:val="NormalnyWeb"/>
        <w:spacing w:after="0" w:afterAutospacing="0"/>
        <w:jc w:val="center"/>
        <w:rPr>
          <w:b/>
          <w:sz w:val="28"/>
          <w:szCs w:val="28"/>
        </w:rPr>
      </w:pPr>
      <w:r w:rsidRPr="007C4DC0">
        <w:rPr>
          <w:b/>
          <w:sz w:val="28"/>
          <w:szCs w:val="28"/>
        </w:rPr>
        <w:t>OTWARTY TURNIEJ SZACHOWY</w:t>
      </w:r>
      <w:r w:rsidR="004F0560" w:rsidRPr="007C4DC0">
        <w:rPr>
          <w:b/>
          <w:sz w:val="28"/>
          <w:szCs w:val="28"/>
        </w:rPr>
        <w:t xml:space="preserve"> </w:t>
      </w:r>
      <w:r w:rsidRPr="007C4DC0">
        <w:rPr>
          <w:b/>
          <w:sz w:val="28"/>
          <w:szCs w:val="28"/>
        </w:rPr>
        <w:t xml:space="preserve">O PUCHAR </w:t>
      </w:r>
      <w:r w:rsidR="00C07176" w:rsidRPr="007C4DC0">
        <w:rPr>
          <w:b/>
          <w:sz w:val="28"/>
          <w:szCs w:val="28"/>
        </w:rPr>
        <w:t xml:space="preserve">STAROSTY </w:t>
      </w:r>
    </w:p>
    <w:p w:rsidR="004F0560" w:rsidRPr="007C4DC0" w:rsidRDefault="00C07176" w:rsidP="001E0085">
      <w:pPr>
        <w:pStyle w:val="NormalnyWeb"/>
        <w:spacing w:after="0" w:afterAutospacing="0"/>
        <w:jc w:val="center"/>
        <w:rPr>
          <w:b/>
          <w:sz w:val="28"/>
          <w:szCs w:val="28"/>
        </w:rPr>
      </w:pPr>
      <w:r w:rsidRPr="007C4DC0">
        <w:rPr>
          <w:b/>
          <w:sz w:val="28"/>
          <w:szCs w:val="28"/>
        </w:rPr>
        <w:t>POWIATU WARSZAWSKIEGO ZACHODNIEGO</w:t>
      </w:r>
      <w:r w:rsidR="004F0560" w:rsidRPr="007C4DC0">
        <w:rPr>
          <w:b/>
          <w:sz w:val="28"/>
          <w:szCs w:val="28"/>
        </w:rPr>
        <w:t xml:space="preserve"> </w:t>
      </w:r>
    </w:p>
    <w:p w:rsidR="004F0560" w:rsidRPr="007C4DC0" w:rsidRDefault="004F0560" w:rsidP="001E0085">
      <w:pPr>
        <w:pStyle w:val="NormalnyWeb"/>
        <w:spacing w:after="0" w:afterAutospacing="0"/>
        <w:jc w:val="center"/>
        <w:rPr>
          <w:b/>
          <w:sz w:val="28"/>
          <w:szCs w:val="28"/>
        </w:rPr>
      </w:pPr>
      <w:r w:rsidRPr="007C4DC0">
        <w:rPr>
          <w:b/>
          <w:sz w:val="28"/>
          <w:szCs w:val="28"/>
        </w:rPr>
        <w:t xml:space="preserve">POD PATRONATEM  </w:t>
      </w:r>
      <w:r w:rsidR="006C1C3E">
        <w:rPr>
          <w:b/>
          <w:sz w:val="28"/>
          <w:szCs w:val="28"/>
        </w:rPr>
        <w:t>HONOROWYM</w:t>
      </w:r>
    </w:p>
    <w:p w:rsidR="00D14F34" w:rsidRPr="007C4DC0" w:rsidRDefault="004F0560" w:rsidP="001E0085">
      <w:pPr>
        <w:pStyle w:val="NormalnyWeb"/>
        <w:spacing w:after="0" w:afterAutospacing="0"/>
        <w:jc w:val="center"/>
        <w:rPr>
          <w:b/>
          <w:sz w:val="28"/>
          <w:szCs w:val="28"/>
        </w:rPr>
      </w:pPr>
      <w:r w:rsidRPr="007C4DC0">
        <w:rPr>
          <w:b/>
          <w:sz w:val="28"/>
          <w:szCs w:val="28"/>
        </w:rPr>
        <w:t xml:space="preserve"> WÓJTA GMINY STARE BABICE.</w:t>
      </w:r>
    </w:p>
    <w:p w:rsidR="00693972" w:rsidRPr="001E0085" w:rsidRDefault="004F0560" w:rsidP="001E0085">
      <w:pPr>
        <w:pStyle w:val="NormalnyWeb"/>
        <w:spacing w:after="0" w:afterAutospacing="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17 LISTOPADA 2019</w:t>
      </w:r>
      <w:r w:rsidR="001E0085" w:rsidRPr="001E0085">
        <w:rPr>
          <w:b/>
          <w:sz w:val="40"/>
          <w:szCs w:val="40"/>
        </w:rPr>
        <w:t xml:space="preserve"> ROKU</w:t>
      </w:r>
    </w:p>
    <w:p w:rsidR="00693972" w:rsidRDefault="001E0085" w:rsidP="001E0085">
      <w:pPr>
        <w:pStyle w:val="NormalnyWeb"/>
        <w:spacing w:after="0" w:afterAutospacing="0"/>
        <w:jc w:val="center"/>
        <w:rPr>
          <w:b/>
          <w:sz w:val="32"/>
          <w:szCs w:val="32"/>
        </w:rPr>
      </w:pPr>
      <w:r w:rsidRPr="001E0085">
        <w:rPr>
          <w:b/>
          <w:sz w:val="32"/>
          <w:szCs w:val="32"/>
        </w:rPr>
        <w:t>BORZĘCIN DUŻY -  GMINA STARE BABICE</w:t>
      </w:r>
    </w:p>
    <w:p w:rsidR="000E722C" w:rsidRPr="001E0085" w:rsidRDefault="001E0085" w:rsidP="0036082D">
      <w:pPr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</w:pPr>
      <w:r w:rsidRPr="001E0085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pl-PL"/>
        </w:rPr>
        <w:t>KOMUNIKAT ORGANIZACYJNY TURNIEJU SZACHOWEGO</w:t>
      </w:r>
    </w:p>
    <w:p w:rsidR="00D14F34" w:rsidRPr="00693972" w:rsidRDefault="00D14F34" w:rsidP="00C07176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93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Organizator</w:t>
      </w:r>
      <w:r w:rsidR="000E722C" w:rsidRPr="00693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zy: </w:t>
      </w:r>
    </w:p>
    <w:p w:rsidR="00C07176" w:rsidRPr="000E722C" w:rsidRDefault="00C07176" w:rsidP="004F7984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POWIAT WARSZAWSKI </w:t>
      </w:r>
      <w:r w:rsidR="00693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–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ZACHODNI</w:t>
      </w:r>
      <w:r w:rsidR="00693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325F04" w:rsidRDefault="00325F04" w:rsidP="0036082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URZĄD GMINY W STARYCH BABICACH, </w:t>
      </w:r>
    </w:p>
    <w:p w:rsidR="000E722C" w:rsidRDefault="00325F04" w:rsidP="0036082D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ZESPÓŁ SZKOLNO-PRZEDSZKOLNY W BORZĘCINIE DUŻYM</w:t>
      </w:r>
      <w:r w:rsidR="00693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,</w:t>
      </w:r>
    </w:p>
    <w:p w:rsidR="000E722C" w:rsidRPr="000E722C" w:rsidRDefault="00325F04" w:rsidP="0036082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STOWARZYSZENIE KULTURALN</w:t>
      </w:r>
      <w:r w:rsidR="00567A3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E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„KOTWICA”</w:t>
      </w:r>
      <w:r w:rsidR="0069397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:rsidR="00C07176" w:rsidRPr="00C07176" w:rsidRDefault="00C07176" w:rsidP="00C07176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Cel;</w:t>
      </w:r>
    </w:p>
    <w:p w:rsidR="001E0085" w:rsidRDefault="00B35D9B" w:rsidP="004F7984">
      <w:p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</w:t>
      </w:r>
      <w:r w:rsidRPr="00693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romowanie i popularyzacja  sportu  szachowego na terenie powiatu warszawskiego – zachodniego,</w:t>
      </w:r>
    </w:p>
    <w:p w:rsidR="001E0085" w:rsidRDefault="00B35D9B" w:rsidP="004F7984">
      <w:p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Umożliwienie </w:t>
      </w:r>
      <w:r w:rsidRPr="00693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podjęcia szachowej rywalizacji, podnoszenie umiejętności gry i zdobycie doświadczenia turniejowego,</w:t>
      </w:r>
    </w:p>
    <w:p w:rsidR="00D14F34" w:rsidRPr="00693972" w:rsidRDefault="00B35D9B" w:rsidP="004F7984">
      <w:pPr>
        <w:ind w:left="0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I</w:t>
      </w:r>
      <w:r w:rsidRPr="00693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ntegracja mieszkańców grających w  szachy w gminie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S</w:t>
      </w:r>
      <w:r w:rsidRPr="00693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tare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B</w:t>
      </w:r>
      <w:r w:rsidRPr="00693972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abice.</w:t>
      </w:r>
    </w:p>
    <w:p w:rsidR="00C07176" w:rsidRPr="00C07176" w:rsidRDefault="00C07176" w:rsidP="00C07176">
      <w:pPr>
        <w:numPr>
          <w:ilvl w:val="0"/>
          <w:numId w:val="38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Termin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i miejsce rozgrywek:</w:t>
      </w:r>
    </w:p>
    <w:p w:rsidR="00DA7B88" w:rsidRDefault="00693972" w:rsidP="004F798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Impreza odbędzie </w:t>
      </w:r>
      <w:r w:rsidR="004F0560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się 17 listopada 2019</w:t>
      </w:r>
      <w:r w:rsidR="00DA7B88" w:rsidRPr="00DA7B88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roku w Borzęcinie Dużym w</w:t>
      </w:r>
      <w:r w:rsidR="00DA7B88" w:rsidRPr="00DA7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DA7B88" w:rsidRPr="00D14F34">
        <w:rPr>
          <w:rFonts w:ascii="Times New Roman" w:eastAsia="Times New Roman" w:hAnsi="Times New Roman" w:cs="Times New Roman"/>
          <w:sz w:val="24"/>
          <w:szCs w:val="24"/>
          <w:lang w:eastAsia="pl-PL"/>
        </w:rPr>
        <w:t>Hal</w:t>
      </w:r>
      <w:r w:rsidR="00DA7B88" w:rsidRPr="00DA7B88">
        <w:rPr>
          <w:rFonts w:ascii="Times New Roman" w:eastAsia="Times New Roman" w:hAnsi="Times New Roman" w:cs="Times New Roman"/>
          <w:sz w:val="24"/>
          <w:szCs w:val="24"/>
          <w:lang w:eastAsia="pl-PL"/>
        </w:rPr>
        <w:t>i Sportowej</w:t>
      </w:r>
      <w:r w:rsidR="00DA7B88" w:rsidRPr="00D14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1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1E008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</w:t>
      </w:r>
      <w:r w:rsidR="00DA7B88" w:rsidRPr="00DA7B88">
        <w:rPr>
          <w:rFonts w:ascii="Times New Roman" w:eastAsia="Times New Roman" w:hAnsi="Times New Roman" w:cs="Times New Roman"/>
          <w:sz w:val="24"/>
          <w:szCs w:val="24"/>
          <w:lang w:eastAsia="pl-PL"/>
        </w:rPr>
        <w:t>w Zespole Szkolno-Przedszkolnym ul. Warszawska 697</w:t>
      </w:r>
      <w:r w:rsidR="00DA7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Rozpoczęcie o godzinie 1</w:t>
      </w:r>
      <w:r w:rsidR="00DB094F">
        <w:rPr>
          <w:rFonts w:ascii="Times New Roman" w:eastAsia="Times New Roman" w:hAnsi="Times New Roman" w:cs="Times New Roman"/>
          <w:sz w:val="24"/>
          <w:szCs w:val="24"/>
          <w:lang w:eastAsia="pl-PL"/>
        </w:rPr>
        <w:t>0.00 zakończenie do godziny 16.3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0. </w:t>
      </w:r>
      <w:r w:rsidR="00DA7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Potwierdzenie udziału osobiste </w:t>
      </w:r>
      <w:r w:rsidR="00DA7B88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godziny 9.45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C07176" w:rsidRPr="00325F04" w:rsidRDefault="00C07176" w:rsidP="001E0085">
      <w:pPr>
        <w:numPr>
          <w:ilvl w:val="0"/>
          <w:numId w:val="38"/>
        </w:numPr>
        <w:spacing w:after="0" w:line="360" w:lineRule="auto"/>
        <w:ind w:hanging="37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Grupy turniejowe;</w:t>
      </w:r>
    </w:p>
    <w:p w:rsidR="00D14F34" w:rsidRDefault="00693972" w:rsidP="004F7984">
      <w:pPr>
        <w:numPr>
          <w:ilvl w:val="1"/>
          <w:numId w:val="10"/>
        </w:numPr>
        <w:tabs>
          <w:tab w:val="clear" w:pos="1440"/>
          <w:tab w:val="num" w:pos="426"/>
        </w:tabs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Juniorzy do lat 16</w:t>
      </w:r>
      <w:r w:rsidR="00D14F34" w:rsidRPr="00D14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A7B88" w:rsidRPr="00D14F34" w:rsidRDefault="001E0085" w:rsidP="004F7984">
      <w:pPr>
        <w:numPr>
          <w:ilvl w:val="1"/>
          <w:numId w:val="10"/>
        </w:numPr>
        <w:tabs>
          <w:tab w:val="clear" w:pos="1440"/>
          <w:tab w:val="num" w:pos="426"/>
        </w:tabs>
        <w:ind w:left="142" w:hanging="142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Grupa </w:t>
      </w:r>
      <w:r w:rsidR="00DE4C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Open </w:t>
      </w:r>
      <w:r w:rsidR="00693972">
        <w:rPr>
          <w:rFonts w:ascii="Times New Roman" w:eastAsia="Times New Roman" w:hAnsi="Times New Roman" w:cs="Times New Roman"/>
          <w:sz w:val="24"/>
          <w:szCs w:val="24"/>
          <w:lang w:eastAsia="pl-PL"/>
        </w:rPr>
        <w:t>od lat 16</w:t>
      </w:r>
    </w:p>
    <w:p w:rsidR="00D14F34" w:rsidRPr="00C07176" w:rsidRDefault="00D14F34" w:rsidP="001E0085">
      <w:pPr>
        <w:pStyle w:val="Akapitzlist"/>
        <w:numPr>
          <w:ilvl w:val="0"/>
          <w:numId w:val="38"/>
        </w:numPr>
        <w:ind w:left="851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7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System rozgrywek i tempo gry</w:t>
      </w:r>
      <w:r w:rsidR="00C07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:rsidR="00D14F34" w:rsidRDefault="00D14F34" w:rsidP="004F798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F34">
        <w:rPr>
          <w:rFonts w:ascii="Times New Roman" w:eastAsia="Times New Roman" w:hAnsi="Times New Roman" w:cs="Times New Roman"/>
          <w:sz w:val="24"/>
          <w:szCs w:val="24"/>
          <w:lang w:eastAsia="pl-PL"/>
        </w:rPr>
        <w:t>Turniej zostanie rozegrany systemem s</w:t>
      </w:r>
      <w:r w:rsidR="00693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zwajcarskim na dystansie 9  rund.  </w:t>
      </w:r>
      <w:r w:rsidR="00DA7B88">
        <w:rPr>
          <w:rFonts w:ascii="Times New Roman" w:eastAsia="Times New Roman" w:hAnsi="Times New Roman" w:cs="Times New Roman"/>
          <w:sz w:val="24"/>
          <w:szCs w:val="24"/>
          <w:lang w:eastAsia="pl-PL"/>
        </w:rPr>
        <w:t>Tempo gry: 15</w:t>
      </w:r>
      <w:r w:rsidRPr="00D14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minut</w:t>
      </w:r>
      <w:r w:rsidR="00DA7B8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partię </w:t>
      </w:r>
      <w:r w:rsidRPr="00D14F34">
        <w:rPr>
          <w:rFonts w:ascii="Times New Roman" w:eastAsia="Times New Roman" w:hAnsi="Times New Roman" w:cs="Times New Roman"/>
          <w:sz w:val="24"/>
          <w:szCs w:val="24"/>
          <w:lang w:eastAsia="pl-PL"/>
        </w:rPr>
        <w:t>dla zawodnika</w:t>
      </w:r>
      <w:r w:rsidR="004F798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4F0560" w:rsidRDefault="004F0560" w:rsidP="004F798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F0560" w:rsidRDefault="004F0560" w:rsidP="004F798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25F04" w:rsidRPr="00C07176" w:rsidRDefault="00325F04" w:rsidP="001E0085">
      <w:pPr>
        <w:pStyle w:val="Akapitzlist"/>
        <w:numPr>
          <w:ilvl w:val="0"/>
          <w:numId w:val="38"/>
        </w:numPr>
        <w:ind w:left="993" w:hanging="28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7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Uprawnieni i </w:t>
      </w:r>
      <w:r w:rsidR="003E124D" w:rsidRPr="00C0717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C07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wpisowe</w:t>
      </w:r>
      <w:r w:rsidR="004F7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:rsidR="00847D06" w:rsidRPr="003E124D" w:rsidRDefault="003E124D" w:rsidP="004F798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04">
        <w:rPr>
          <w:rFonts w:ascii="Times New Roman" w:eastAsia="Times New Roman" w:hAnsi="Times New Roman" w:cs="Times New Roman"/>
          <w:sz w:val="24"/>
          <w:szCs w:val="24"/>
          <w:lang w:eastAsia="pl-PL"/>
        </w:rPr>
        <w:t>Wszyscy chętni bez względu na wiek po wpłaceniu wpisowego.</w:t>
      </w:r>
      <w:r w:rsidR="00325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Wpisowe dla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5F04">
        <w:rPr>
          <w:rFonts w:ascii="Times New Roman" w:eastAsia="Times New Roman" w:hAnsi="Times New Roman" w:cs="Times New Roman"/>
          <w:sz w:val="24"/>
          <w:szCs w:val="24"/>
          <w:lang w:eastAsia="pl-PL"/>
        </w:rPr>
        <w:t>dzieci</w:t>
      </w:r>
      <w:r w:rsidR="0069397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5F04">
        <w:rPr>
          <w:rFonts w:ascii="Times New Roman" w:eastAsia="Times New Roman" w:hAnsi="Times New Roman" w:cs="Times New Roman"/>
          <w:sz w:val="24"/>
          <w:szCs w:val="24"/>
          <w:lang w:eastAsia="pl-PL"/>
        </w:rPr>
        <w:t>i uczniów</w:t>
      </w:r>
      <w:r w:rsidRPr="003E124D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10 zł. Osoby dorosłe 20 zł.</w:t>
      </w:r>
    </w:p>
    <w:p w:rsidR="00D14F34" w:rsidRPr="00C07176" w:rsidRDefault="00D14F34" w:rsidP="001E0085">
      <w:pPr>
        <w:pStyle w:val="Akapitzlist"/>
        <w:numPr>
          <w:ilvl w:val="0"/>
          <w:numId w:val="38"/>
        </w:numPr>
        <w:ind w:left="993" w:hanging="28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07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Zgłoszenia</w:t>
      </w:r>
      <w:r w:rsidR="004F7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:rsidR="00325F04" w:rsidRDefault="00D14F34" w:rsidP="004F798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Zapisy do </w:t>
      </w:r>
      <w:r w:rsidR="005964A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</w:t>
      </w:r>
      <w:bookmarkStart w:id="0" w:name="_GoBack"/>
      <w:bookmarkEnd w:id="0"/>
      <w:r w:rsidR="004F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  <w:r w:rsidR="00DA7B88" w:rsidRPr="00325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.11</w:t>
      </w:r>
      <w:r w:rsidR="004F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.2019</w:t>
      </w:r>
      <w:r w:rsidRPr="00325F0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r.</w:t>
      </w:r>
      <w:r w:rsidRPr="00325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E124D" w:rsidRPr="00325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telefonicznie 503-614-173 – Dariusz Gajewski </w:t>
      </w:r>
      <w:r w:rsidRPr="00325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lub za pośrednictwem formularza zgłoszeń zamieszczonego na stronie </w:t>
      </w:r>
      <w:hyperlink r:id="rId8" w:history="1">
        <w:r w:rsidRPr="00325F0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www.chessarbiter.com</w:t>
        </w:r>
      </w:hyperlink>
      <w:r w:rsidR="003E124D" w:rsidRPr="00325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Pr="00325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Zgłoszenie </w:t>
      </w:r>
      <w:r w:rsidR="003E124D" w:rsidRPr="00325F04">
        <w:rPr>
          <w:rFonts w:ascii="Times New Roman" w:eastAsia="Times New Roman" w:hAnsi="Times New Roman" w:cs="Times New Roman"/>
          <w:sz w:val="24"/>
          <w:szCs w:val="24"/>
          <w:lang w:eastAsia="pl-PL"/>
        </w:rPr>
        <w:t>po</w:t>
      </w:r>
      <w:r w:rsidRPr="00325F04">
        <w:rPr>
          <w:rFonts w:ascii="Times New Roman" w:eastAsia="Times New Roman" w:hAnsi="Times New Roman" w:cs="Times New Roman"/>
          <w:sz w:val="24"/>
          <w:szCs w:val="24"/>
          <w:lang w:eastAsia="pl-PL"/>
        </w:rPr>
        <w:t>winno zawierać: imię i nazwisko, kategorię, ranking, datę urodzenia, reprezentowaną placówkę</w:t>
      </w:r>
      <w:r w:rsidR="003E124D" w:rsidRPr="00325F04">
        <w:rPr>
          <w:rFonts w:ascii="Times New Roman" w:eastAsia="Times New Roman" w:hAnsi="Times New Roman" w:cs="Times New Roman"/>
          <w:sz w:val="24"/>
          <w:szCs w:val="24"/>
          <w:lang w:eastAsia="pl-PL"/>
        </w:rPr>
        <w:t>, miejscowość</w:t>
      </w:r>
      <w:r w:rsidRPr="00325F0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D14F34" w:rsidRPr="00325F04" w:rsidRDefault="00D14F34" w:rsidP="004F7984">
      <w:pPr>
        <w:ind w:left="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25F04">
        <w:rPr>
          <w:rFonts w:ascii="Times New Roman" w:eastAsia="Times New Roman" w:hAnsi="Times New Roman" w:cs="Times New Roman"/>
          <w:sz w:val="24"/>
          <w:szCs w:val="24"/>
          <w:lang w:eastAsia="pl-PL"/>
        </w:rPr>
        <w:t>Organizator dopuszcza udział zawodników zapisanych w dniu rozpoczęcia turnieju</w:t>
      </w:r>
      <w:r w:rsidR="003E124D" w:rsidRPr="00325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F0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</w:t>
      </w:r>
      <w:r w:rsidR="003E124D" w:rsidRPr="00325F04">
        <w:rPr>
          <w:rFonts w:ascii="Times New Roman" w:eastAsia="Times New Roman" w:hAnsi="Times New Roman" w:cs="Times New Roman"/>
          <w:sz w:val="24"/>
          <w:szCs w:val="24"/>
          <w:lang w:eastAsia="pl-PL"/>
        </w:rPr>
        <w:t>do godziny 9.45.</w:t>
      </w:r>
      <w:r w:rsidRPr="00325F0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D14F34" w:rsidRPr="00C07176" w:rsidRDefault="00D14F34" w:rsidP="00C07176">
      <w:pPr>
        <w:pStyle w:val="Akapitzlist"/>
        <w:numPr>
          <w:ilvl w:val="0"/>
          <w:numId w:val="38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7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Nagrody</w:t>
      </w:r>
      <w:r w:rsidR="004F7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:rsidR="00D14F34" w:rsidRPr="00D14F34" w:rsidRDefault="00D14F34" w:rsidP="0036082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Puchary, </w:t>
      </w:r>
      <w:r w:rsidR="003E124D">
        <w:rPr>
          <w:rFonts w:ascii="Times New Roman" w:eastAsia="Times New Roman" w:hAnsi="Times New Roman" w:cs="Times New Roman"/>
          <w:sz w:val="24"/>
          <w:szCs w:val="24"/>
          <w:lang w:eastAsia="pl-PL"/>
        </w:rPr>
        <w:t>nagrody rzeczowe, dyplomy</w:t>
      </w:r>
      <w:r w:rsidRPr="00D14F34">
        <w:rPr>
          <w:rFonts w:ascii="Times New Roman" w:eastAsia="Times New Roman" w:hAnsi="Times New Roman" w:cs="Times New Roman"/>
          <w:sz w:val="24"/>
          <w:szCs w:val="24"/>
          <w:lang w:eastAsia="pl-PL"/>
        </w:rPr>
        <w:t>, upominki w następujących grupach:</w:t>
      </w:r>
    </w:p>
    <w:p w:rsidR="003E124D" w:rsidRDefault="00DE4C66" w:rsidP="0036082D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Puchary i nagrody </w:t>
      </w:r>
      <w:r w:rsidR="00DB0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pieniężne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="00847D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 miejsca I –III </w:t>
      </w:r>
      <w:r w:rsidR="00DB094F">
        <w:rPr>
          <w:rFonts w:ascii="Times New Roman" w:eastAsia="Times New Roman" w:hAnsi="Times New Roman" w:cs="Times New Roman"/>
          <w:sz w:val="24"/>
          <w:szCs w:val="24"/>
          <w:lang w:eastAsia="pl-PL"/>
        </w:rPr>
        <w:t>w kategorii Junior do lat 16</w:t>
      </w:r>
      <w:r w:rsid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53DAB" w:rsidRDefault="00C53DAB" w:rsidP="00C53DAB">
      <w:pPr>
        <w:spacing w:before="0" w:beforeAutospacing="0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– talon </w:t>
      </w:r>
      <w:r w:rsidR="004F0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Empik </w:t>
      </w:r>
      <w:r w:rsidR="007C4DC0"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zł, II –talon </w:t>
      </w:r>
      <w:r w:rsidR="004F0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Empik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100 zł, III – talon </w:t>
      </w:r>
      <w:r w:rsidR="004F0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Empik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50 zł </w:t>
      </w:r>
    </w:p>
    <w:p w:rsidR="003E124D" w:rsidRDefault="00AB4E18" w:rsidP="0036082D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d</w:t>
      </w:r>
      <w:r w:rsidR="003E124D">
        <w:rPr>
          <w:rFonts w:ascii="Times New Roman" w:eastAsia="Times New Roman" w:hAnsi="Times New Roman" w:cs="Times New Roman"/>
          <w:sz w:val="24"/>
          <w:szCs w:val="24"/>
          <w:lang w:eastAsia="pl-PL"/>
        </w:rPr>
        <w:t>la najlepszej juniorki</w:t>
      </w:r>
      <w:r w:rsidR="00847D06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3E124D" w:rsidRDefault="00AB4E18" w:rsidP="0036082D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d</w:t>
      </w:r>
      <w:r w:rsidR="003E124D">
        <w:rPr>
          <w:rFonts w:ascii="Times New Roman" w:eastAsia="Times New Roman" w:hAnsi="Times New Roman" w:cs="Times New Roman"/>
          <w:sz w:val="24"/>
          <w:szCs w:val="24"/>
          <w:lang w:eastAsia="pl-PL"/>
        </w:rPr>
        <w:t>la najmłodszego uczestnika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E4C66" w:rsidRDefault="00AB4E18" w:rsidP="0036082D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Nagroda d</w:t>
      </w:r>
      <w:r w:rsidR="00DE4C66">
        <w:rPr>
          <w:rFonts w:ascii="Times New Roman" w:eastAsia="Times New Roman" w:hAnsi="Times New Roman" w:cs="Times New Roman"/>
          <w:sz w:val="24"/>
          <w:szCs w:val="24"/>
          <w:lang w:eastAsia="pl-PL"/>
        </w:rPr>
        <w:t>la najstarszego uczestnika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D14F34" w:rsidRDefault="00DE4C66" w:rsidP="0036082D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Puchary i nagrody </w:t>
      </w:r>
      <w:r w:rsidR="00DB094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pieniężne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miejsca  I-III  w kategorii </w:t>
      </w:r>
      <w:r w:rsidR="00D14F34" w:rsidRPr="00D14F34">
        <w:rPr>
          <w:rFonts w:ascii="Times New Roman" w:eastAsia="Times New Roman" w:hAnsi="Times New Roman" w:cs="Times New Roman"/>
          <w:sz w:val="24"/>
          <w:szCs w:val="24"/>
          <w:lang w:eastAsia="pl-PL"/>
        </w:rPr>
        <w:t>OPEN</w:t>
      </w:r>
      <w:r w:rsid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C53DAB" w:rsidRPr="00C53DAB" w:rsidRDefault="00C53DAB" w:rsidP="00C53DAB">
      <w:pPr>
        <w:pStyle w:val="Akapitzlist"/>
        <w:spacing w:before="0" w:beforeAutospacing="0"/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– talon </w:t>
      </w:r>
      <w:r w:rsidR="004F0560"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>Empik</w:t>
      </w:r>
      <w:r w:rsidR="004F0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20</w:t>
      </w:r>
      <w:r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zł, II –talon </w:t>
      </w:r>
      <w:r w:rsidR="004F0560"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>Empik</w:t>
      </w:r>
      <w:r w:rsidR="004F0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15</w:t>
      </w:r>
      <w:r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zł, III – talon </w:t>
      </w:r>
      <w:r w:rsidR="004F0560"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>Empik</w:t>
      </w:r>
      <w:r w:rsidR="004F0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10</w:t>
      </w:r>
      <w:r w:rsidRPr="00C53DA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0 zł </w:t>
      </w:r>
    </w:p>
    <w:p w:rsidR="00DE4C66" w:rsidRPr="00D14F34" w:rsidRDefault="00DE4C66" w:rsidP="0036082D">
      <w:pPr>
        <w:numPr>
          <w:ilvl w:val="0"/>
          <w:numId w:val="19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Nagrody specjalne dla najlepszych graczy ze szkoły podstawowej </w:t>
      </w:r>
      <w:r w:rsidR="004F056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 Borzęcinie Dużym..</w:t>
      </w:r>
    </w:p>
    <w:p w:rsidR="00D14F34" w:rsidRPr="007C4DC0" w:rsidRDefault="00D14F34" w:rsidP="007C4DC0">
      <w:pP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7C4D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Ponadto:</w:t>
      </w:r>
      <w:r w:rsidR="007C4DC0" w:rsidRPr="007C4D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     </w:t>
      </w:r>
      <w:r w:rsidR="00DE4C66" w:rsidRPr="007C4D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Poczęstunek </w:t>
      </w:r>
      <w:r w:rsidR="007C4DC0" w:rsidRPr="007C4D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i dyplomy </w:t>
      </w:r>
      <w:r w:rsidRPr="007C4D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dla wszystkich</w:t>
      </w:r>
      <w:r w:rsidR="00DE4C66" w:rsidRPr="007C4DC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 uczestników.</w:t>
      </w:r>
    </w:p>
    <w:p w:rsidR="00D14F34" w:rsidRPr="00C07176" w:rsidRDefault="00C07176" w:rsidP="00C07176">
      <w:pPr>
        <w:ind w:left="720" w:firstLine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  </w:t>
      </w:r>
      <w:r w:rsidR="00D14F34" w:rsidRPr="00D14F3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Harmonogram</w:t>
      </w:r>
      <w:r w:rsidR="004F798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;</w:t>
      </w:r>
    </w:p>
    <w:p w:rsidR="00847D06" w:rsidRPr="004F0560" w:rsidRDefault="004F0560" w:rsidP="004F0560">
      <w:pPr>
        <w:ind w:left="1429" w:firstLine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9.00</w:t>
      </w:r>
      <w:r w:rsidR="00AB4E18" w:rsidRPr="004F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847D06" w:rsidRPr="004F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–</w:t>
      </w:r>
      <w:r w:rsidR="00AB4E18" w:rsidRPr="004F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="00847D06" w:rsidRPr="004F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9.45 </w:t>
      </w:r>
      <w:r w:rsidR="00AB4E18" w:rsidRPr="004F0560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</w:t>
      </w:r>
      <w:r w:rsidR="00847D06" w:rsidRPr="004F05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Weryfikacja zgłoszeń</w:t>
      </w:r>
      <w:r w:rsidR="00DB094F" w:rsidRPr="004F05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, zapisy,</w:t>
      </w:r>
    </w:p>
    <w:p w:rsidR="00847D06" w:rsidRPr="004F0560" w:rsidRDefault="004F0560" w:rsidP="004F0560">
      <w:pP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</w:t>
      </w:r>
      <w:r w:rsidRPr="004F05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10.00</w:t>
      </w:r>
      <w:r w:rsidR="00847D06" w:rsidRPr="004F05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AB4E18" w:rsidRPr="004F05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-    10.15</w:t>
      </w:r>
      <w:r w:rsidR="00847D06" w:rsidRPr="004F05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</w:t>
      </w:r>
      <w:r w:rsidR="00AB4E18" w:rsidRPr="004F05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</w:t>
      </w:r>
      <w:r w:rsidR="00847D06" w:rsidRPr="004F0560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Uroczyste otwarcie zawodów</w:t>
      </w:r>
    </w:p>
    <w:p w:rsidR="00847D06" w:rsidRPr="00AB4E18" w:rsidRDefault="00C53DAB" w:rsidP="00AB4E18">
      <w:pPr>
        <w:ind w:firstLine="1061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16.00</w:t>
      </w:r>
      <w:r w:rsidR="00AB4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-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16.30</w:t>
      </w:r>
      <w:r w:rsidR="00847D06" w:rsidRPr="00AB4E18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Wręczenie nagród i zakończenie turnieju szachowego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68"/>
        <w:gridCol w:w="4202"/>
      </w:tblGrid>
      <w:tr w:rsidR="00D14F34" w:rsidRPr="00D14F34" w:rsidTr="00847D06">
        <w:trPr>
          <w:trHeight w:val="36"/>
          <w:tblCellSpacing w:w="15" w:type="dxa"/>
        </w:trPr>
        <w:tc>
          <w:tcPr>
            <w:tcW w:w="2223" w:type="dxa"/>
            <w:vAlign w:val="center"/>
            <w:hideMark/>
          </w:tcPr>
          <w:p w:rsidR="00D14F34" w:rsidRPr="00D14F34" w:rsidRDefault="00D14F34" w:rsidP="0036082D">
            <w:pPr>
              <w:spacing w:before="0" w:beforeAutospacing="0" w:after="0"/>
              <w:ind w:left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4157" w:type="dxa"/>
            <w:vAlign w:val="center"/>
            <w:hideMark/>
          </w:tcPr>
          <w:p w:rsidR="00D14F34" w:rsidRPr="00D14F34" w:rsidRDefault="00D14F34" w:rsidP="0036082D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D14F34" w:rsidRPr="00C07176" w:rsidRDefault="00D14F34" w:rsidP="00C07176">
      <w:pPr>
        <w:pStyle w:val="Akapitzlist"/>
        <w:numPr>
          <w:ilvl w:val="1"/>
          <w:numId w:val="19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7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Uwagi sędziowskie</w:t>
      </w:r>
    </w:p>
    <w:p w:rsidR="00BB11C8" w:rsidRDefault="00D14F34" w:rsidP="00C07176">
      <w:pPr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F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Obowiązują przepisy </w:t>
      </w:r>
      <w:r w:rsidR="00BB11C8">
        <w:rPr>
          <w:rFonts w:ascii="Times New Roman" w:eastAsia="Times New Roman" w:hAnsi="Times New Roman" w:cs="Times New Roman"/>
          <w:sz w:val="24"/>
          <w:szCs w:val="24"/>
          <w:lang w:eastAsia="pl-PL"/>
        </w:rPr>
        <w:t>aktualnego kodeksu szachowego.</w:t>
      </w:r>
    </w:p>
    <w:p w:rsidR="00BB11C8" w:rsidRDefault="00BB11C8" w:rsidP="00C07176">
      <w:pPr>
        <w:ind w:left="720" w:firstLine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Decyzje sędziego są ostateczne</w:t>
      </w:r>
    </w:p>
    <w:p w:rsidR="00D14F34" w:rsidRPr="00C07176" w:rsidRDefault="00D14F34" w:rsidP="00C07176">
      <w:pPr>
        <w:pStyle w:val="Akapitzlist"/>
        <w:numPr>
          <w:ilvl w:val="1"/>
          <w:numId w:val="19"/>
        </w:numP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C0717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Kontakt</w:t>
      </w:r>
    </w:p>
    <w:p w:rsidR="00D14F34" w:rsidRDefault="00D14F34" w:rsidP="0036082D">
      <w:pPr>
        <w:numPr>
          <w:ilvl w:val="0"/>
          <w:numId w:val="33"/>
        </w:num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14F34">
        <w:rPr>
          <w:rFonts w:ascii="Times New Roman" w:eastAsia="Times New Roman" w:hAnsi="Times New Roman" w:cs="Times New Roman"/>
          <w:sz w:val="24"/>
          <w:szCs w:val="24"/>
          <w:lang w:eastAsia="pl-PL"/>
        </w:rPr>
        <w:t>Sędzia główny –</w:t>
      </w:r>
      <w:r w:rsidR="00BB11C8">
        <w:rPr>
          <w:rFonts w:ascii="Times New Roman" w:eastAsia="Times New Roman" w:hAnsi="Times New Roman" w:cs="Times New Roman"/>
          <w:sz w:val="24"/>
          <w:szCs w:val="24"/>
          <w:lang w:eastAsia="pl-PL"/>
        </w:rPr>
        <w:t>Dariusz Gajewski</w:t>
      </w:r>
      <w:r w:rsidRPr="00D14F34">
        <w:rPr>
          <w:rFonts w:ascii="Times New Roman" w:eastAsia="Times New Roman" w:hAnsi="Times New Roman" w:cs="Times New Roman"/>
          <w:sz w:val="24"/>
          <w:szCs w:val="24"/>
          <w:lang w:eastAsia="pl-PL"/>
        </w:rPr>
        <w:t>, tel</w:t>
      </w:r>
      <w:r w:rsidR="00BB11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503 614</w:t>
      </w:r>
      <w:r w:rsidR="00847D0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="00BB11C8">
        <w:rPr>
          <w:rFonts w:ascii="Times New Roman" w:eastAsia="Times New Roman" w:hAnsi="Times New Roman" w:cs="Times New Roman"/>
          <w:sz w:val="24"/>
          <w:szCs w:val="24"/>
          <w:lang w:eastAsia="pl-PL"/>
        </w:rPr>
        <w:t>173</w:t>
      </w:r>
    </w:p>
    <w:p w:rsidR="00847D06" w:rsidRDefault="00847D06" w:rsidP="0036082D">
      <w:pPr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847D06" w:rsidSect="001E0085">
      <w:pgSz w:w="11906" w:h="16838"/>
      <w:pgMar w:top="56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61F1" w:rsidRDefault="008961F1" w:rsidP="00255B1D">
      <w:pPr>
        <w:spacing w:before="0" w:after="0"/>
      </w:pPr>
      <w:r>
        <w:separator/>
      </w:r>
    </w:p>
  </w:endnote>
  <w:endnote w:type="continuationSeparator" w:id="0">
    <w:p w:rsidR="008961F1" w:rsidRDefault="008961F1" w:rsidP="00255B1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61F1" w:rsidRDefault="008961F1" w:rsidP="00255B1D">
      <w:pPr>
        <w:spacing w:before="0" w:after="0"/>
      </w:pPr>
      <w:r>
        <w:separator/>
      </w:r>
    </w:p>
  </w:footnote>
  <w:footnote w:type="continuationSeparator" w:id="0">
    <w:p w:rsidR="008961F1" w:rsidRDefault="008961F1" w:rsidP="00255B1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3B7B"/>
    <w:multiLevelType w:val="multilevel"/>
    <w:tmpl w:val="2D74349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5361B43"/>
    <w:multiLevelType w:val="multilevel"/>
    <w:tmpl w:val="2578C7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13348C"/>
    <w:multiLevelType w:val="multilevel"/>
    <w:tmpl w:val="33243A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7F2790"/>
    <w:multiLevelType w:val="multilevel"/>
    <w:tmpl w:val="FA8695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4FE0A8A"/>
    <w:multiLevelType w:val="multilevel"/>
    <w:tmpl w:val="1C7ABF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6FE3D55"/>
    <w:multiLevelType w:val="hybridMultilevel"/>
    <w:tmpl w:val="55C4C7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D52570"/>
    <w:multiLevelType w:val="multilevel"/>
    <w:tmpl w:val="D464A7E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F84527D"/>
    <w:multiLevelType w:val="multilevel"/>
    <w:tmpl w:val="9E0A7C4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16F6145"/>
    <w:multiLevelType w:val="multilevel"/>
    <w:tmpl w:val="A35EF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6677310"/>
    <w:multiLevelType w:val="hybridMultilevel"/>
    <w:tmpl w:val="D872123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89C1F5E"/>
    <w:multiLevelType w:val="multilevel"/>
    <w:tmpl w:val="01E29B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43A48C5"/>
    <w:multiLevelType w:val="multilevel"/>
    <w:tmpl w:val="504E1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0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6192B87"/>
    <w:multiLevelType w:val="multilevel"/>
    <w:tmpl w:val="12B85EE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B2F4287"/>
    <w:multiLevelType w:val="multilevel"/>
    <w:tmpl w:val="02B8BE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B711803"/>
    <w:multiLevelType w:val="multilevel"/>
    <w:tmpl w:val="9EA6AE2A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5" w15:restartNumberingAfterBreak="0">
    <w:nsid w:val="3BBE39A7"/>
    <w:multiLevelType w:val="multilevel"/>
    <w:tmpl w:val="05F610C6"/>
    <w:lvl w:ilvl="0">
      <w:start w:val="13"/>
      <w:numFmt w:val="decimal"/>
      <w:lvlText w:val="%1."/>
      <w:lvlJc w:val="left"/>
      <w:pPr>
        <w:tabs>
          <w:tab w:val="num" w:pos="3905"/>
        </w:tabs>
        <w:ind w:left="3905" w:hanging="360"/>
      </w:pPr>
    </w:lvl>
    <w:lvl w:ilvl="1" w:tentative="1">
      <w:start w:val="1"/>
      <w:numFmt w:val="decimal"/>
      <w:lvlText w:val="%2."/>
      <w:lvlJc w:val="left"/>
      <w:pPr>
        <w:tabs>
          <w:tab w:val="num" w:pos="4625"/>
        </w:tabs>
        <w:ind w:left="4625" w:hanging="360"/>
      </w:pPr>
    </w:lvl>
    <w:lvl w:ilvl="2" w:tentative="1">
      <w:start w:val="1"/>
      <w:numFmt w:val="decimal"/>
      <w:lvlText w:val="%3."/>
      <w:lvlJc w:val="left"/>
      <w:pPr>
        <w:tabs>
          <w:tab w:val="num" w:pos="5345"/>
        </w:tabs>
        <w:ind w:left="5345" w:hanging="360"/>
      </w:pPr>
    </w:lvl>
    <w:lvl w:ilvl="3" w:tentative="1">
      <w:start w:val="1"/>
      <w:numFmt w:val="decimal"/>
      <w:lvlText w:val="%4."/>
      <w:lvlJc w:val="left"/>
      <w:pPr>
        <w:tabs>
          <w:tab w:val="num" w:pos="6065"/>
        </w:tabs>
        <w:ind w:left="6065" w:hanging="360"/>
      </w:pPr>
    </w:lvl>
    <w:lvl w:ilvl="4" w:tentative="1">
      <w:start w:val="1"/>
      <w:numFmt w:val="decimal"/>
      <w:lvlText w:val="%5."/>
      <w:lvlJc w:val="left"/>
      <w:pPr>
        <w:tabs>
          <w:tab w:val="num" w:pos="6785"/>
        </w:tabs>
        <w:ind w:left="6785" w:hanging="360"/>
      </w:pPr>
    </w:lvl>
    <w:lvl w:ilvl="5" w:tentative="1">
      <w:start w:val="1"/>
      <w:numFmt w:val="decimal"/>
      <w:lvlText w:val="%6."/>
      <w:lvlJc w:val="left"/>
      <w:pPr>
        <w:tabs>
          <w:tab w:val="num" w:pos="7505"/>
        </w:tabs>
        <w:ind w:left="7505" w:hanging="360"/>
      </w:pPr>
    </w:lvl>
    <w:lvl w:ilvl="6" w:tentative="1">
      <w:start w:val="1"/>
      <w:numFmt w:val="decimal"/>
      <w:lvlText w:val="%7."/>
      <w:lvlJc w:val="left"/>
      <w:pPr>
        <w:tabs>
          <w:tab w:val="num" w:pos="8225"/>
        </w:tabs>
        <w:ind w:left="8225" w:hanging="360"/>
      </w:pPr>
    </w:lvl>
    <w:lvl w:ilvl="7" w:tentative="1">
      <w:start w:val="1"/>
      <w:numFmt w:val="decimal"/>
      <w:lvlText w:val="%8."/>
      <w:lvlJc w:val="left"/>
      <w:pPr>
        <w:tabs>
          <w:tab w:val="num" w:pos="8945"/>
        </w:tabs>
        <w:ind w:left="8945" w:hanging="360"/>
      </w:pPr>
    </w:lvl>
    <w:lvl w:ilvl="8" w:tentative="1">
      <w:start w:val="1"/>
      <w:numFmt w:val="decimal"/>
      <w:lvlText w:val="%9."/>
      <w:lvlJc w:val="left"/>
      <w:pPr>
        <w:tabs>
          <w:tab w:val="num" w:pos="9665"/>
        </w:tabs>
        <w:ind w:left="9665" w:hanging="360"/>
      </w:pPr>
    </w:lvl>
  </w:abstractNum>
  <w:abstractNum w:abstractNumId="16" w15:restartNumberingAfterBreak="0">
    <w:nsid w:val="452E3016"/>
    <w:multiLevelType w:val="hybridMultilevel"/>
    <w:tmpl w:val="FA8EA0B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6B013C9"/>
    <w:multiLevelType w:val="multilevel"/>
    <w:tmpl w:val="6DAA6F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E21C41"/>
    <w:multiLevelType w:val="multilevel"/>
    <w:tmpl w:val="21D6754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493F4B59"/>
    <w:multiLevelType w:val="multilevel"/>
    <w:tmpl w:val="BDECA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B2E5D60"/>
    <w:multiLevelType w:val="multilevel"/>
    <w:tmpl w:val="CD14EC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635DD5"/>
    <w:multiLevelType w:val="multilevel"/>
    <w:tmpl w:val="EBBABC5E"/>
    <w:lvl w:ilvl="0">
      <w:start w:val="10"/>
      <w:numFmt w:val="decimal"/>
      <w:lvlText w:val="%1.0"/>
      <w:lvlJc w:val="left"/>
      <w:pPr>
        <w:ind w:left="1909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617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0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1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28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98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5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6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33" w:hanging="1800"/>
      </w:pPr>
      <w:rPr>
        <w:rFonts w:hint="default"/>
      </w:rPr>
    </w:lvl>
  </w:abstractNum>
  <w:abstractNum w:abstractNumId="22" w15:restartNumberingAfterBreak="0">
    <w:nsid w:val="520E25D2"/>
    <w:multiLevelType w:val="multilevel"/>
    <w:tmpl w:val="2DE281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52280E9E"/>
    <w:multiLevelType w:val="multilevel"/>
    <w:tmpl w:val="092C4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A3201D5"/>
    <w:multiLevelType w:val="multilevel"/>
    <w:tmpl w:val="141E4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DA431A8"/>
    <w:multiLevelType w:val="multilevel"/>
    <w:tmpl w:val="9064DADC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5EFC2697"/>
    <w:multiLevelType w:val="multilevel"/>
    <w:tmpl w:val="5838DC4C"/>
    <w:lvl w:ilvl="0">
      <w:start w:val="9"/>
      <w:numFmt w:val="decimal"/>
      <w:lvlText w:val="%1.0"/>
      <w:lvlJc w:val="left"/>
      <w:pPr>
        <w:ind w:left="1849" w:hanging="42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255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65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4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049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117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82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893" w:hanging="1800"/>
      </w:pPr>
      <w:rPr>
        <w:rFonts w:hint="default"/>
      </w:rPr>
    </w:lvl>
  </w:abstractNum>
  <w:abstractNum w:abstractNumId="27" w15:restartNumberingAfterBreak="0">
    <w:nsid w:val="61B06D21"/>
    <w:multiLevelType w:val="multilevel"/>
    <w:tmpl w:val="CC789D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334017E"/>
    <w:multiLevelType w:val="multilevel"/>
    <w:tmpl w:val="CB4A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38C3C65"/>
    <w:multiLevelType w:val="multilevel"/>
    <w:tmpl w:val="53740A0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650C3B3B"/>
    <w:multiLevelType w:val="multilevel"/>
    <w:tmpl w:val="2DE2B4F6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 w15:restartNumberingAfterBreak="0">
    <w:nsid w:val="65D3190F"/>
    <w:multiLevelType w:val="multilevel"/>
    <w:tmpl w:val="304082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5F7006F"/>
    <w:multiLevelType w:val="multilevel"/>
    <w:tmpl w:val="BCAE0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BD514DF"/>
    <w:multiLevelType w:val="multilevel"/>
    <w:tmpl w:val="B8369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CBB1E78"/>
    <w:multiLevelType w:val="multilevel"/>
    <w:tmpl w:val="2C74B1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2113B2B"/>
    <w:multiLevelType w:val="multilevel"/>
    <w:tmpl w:val="1C5E8C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5547485"/>
    <w:multiLevelType w:val="multilevel"/>
    <w:tmpl w:val="E85EF3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59529D4"/>
    <w:multiLevelType w:val="multilevel"/>
    <w:tmpl w:val="C4E4D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7A2A7343"/>
    <w:multiLevelType w:val="multilevel"/>
    <w:tmpl w:val="5D5E4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7C3B2C73"/>
    <w:multiLevelType w:val="multilevel"/>
    <w:tmpl w:val="C9BE1E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7E902478"/>
    <w:multiLevelType w:val="multilevel"/>
    <w:tmpl w:val="A1BAD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4"/>
  </w:num>
  <w:num w:numId="2">
    <w:abstractNumId w:val="8"/>
  </w:num>
  <w:num w:numId="3">
    <w:abstractNumId w:val="31"/>
  </w:num>
  <w:num w:numId="4">
    <w:abstractNumId w:val="29"/>
  </w:num>
  <w:num w:numId="5">
    <w:abstractNumId w:val="28"/>
  </w:num>
  <w:num w:numId="6">
    <w:abstractNumId w:val="12"/>
  </w:num>
  <w:num w:numId="7">
    <w:abstractNumId w:val="22"/>
  </w:num>
  <w:num w:numId="8">
    <w:abstractNumId w:val="7"/>
  </w:num>
  <w:num w:numId="9">
    <w:abstractNumId w:val="40"/>
  </w:num>
  <w:num w:numId="10">
    <w:abstractNumId w:val="4"/>
  </w:num>
  <w:num w:numId="11">
    <w:abstractNumId w:val="18"/>
  </w:num>
  <w:num w:numId="12">
    <w:abstractNumId w:val="1"/>
  </w:num>
  <w:num w:numId="13">
    <w:abstractNumId w:val="0"/>
  </w:num>
  <w:num w:numId="14">
    <w:abstractNumId w:val="2"/>
  </w:num>
  <w:num w:numId="15">
    <w:abstractNumId w:val="32"/>
  </w:num>
  <w:num w:numId="16">
    <w:abstractNumId w:val="3"/>
  </w:num>
  <w:num w:numId="17">
    <w:abstractNumId w:val="10"/>
  </w:num>
  <w:num w:numId="18">
    <w:abstractNumId w:val="6"/>
  </w:num>
  <w:num w:numId="19">
    <w:abstractNumId w:val="11"/>
  </w:num>
  <w:num w:numId="20">
    <w:abstractNumId w:val="23"/>
  </w:num>
  <w:num w:numId="21">
    <w:abstractNumId w:val="35"/>
  </w:num>
  <w:num w:numId="22">
    <w:abstractNumId w:val="20"/>
  </w:num>
  <w:num w:numId="23">
    <w:abstractNumId w:val="27"/>
  </w:num>
  <w:num w:numId="24">
    <w:abstractNumId w:val="19"/>
  </w:num>
  <w:num w:numId="25">
    <w:abstractNumId w:val="39"/>
  </w:num>
  <w:num w:numId="26">
    <w:abstractNumId w:val="37"/>
  </w:num>
  <w:num w:numId="27">
    <w:abstractNumId w:val="13"/>
  </w:num>
  <w:num w:numId="28">
    <w:abstractNumId w:val="33"/>
  </w:num>
  <w:num w:numId="29">
    <w:abstractNumId w:val="17"/>
  </w:num>
  <w:num w:numId="30">
    <w:abstractNumId w:val="30"/>
  </w:num>
  <w:num w:numId="31">
    <w:abstractNumId w:val="38"/>
  </w:num>
  <w:num w:numId="32">
    <w:abstractNumId w:val="25"/>
  </w:num>
  <w:num w:numId="33">
    <w:abstractNumId w:val="24"/>
  </w:num>
  <w:num w:numId="34">
    <w:abstractNumId w:val="15"/>
  </w:num>
  <w:num w:numId="35">
    <w:abstractNumId w:val="36"/>
  </w:num>
  <w:num w:numId="36">
    <w:abstractNumId w:val="5"/>
  </w:num>
  <w:num w:numId="37">
    <w:abstractNumId w:val="16"/>
  </w:num>
  <w:num w:numId="38">
    <w:abstractNumId w:val="9"/>
  </w:num>
  <w:num w:numId="39">
    <w:abstractNumId w:val="14"/>
  </w:num>
  <w:num w:numId="40">
    <w:abstractNumId w:val="2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4FC"/>
    <w:rsid w:val="00074F6C"/>
    <w:rsid w:val="000E722C"/>
    <w:rsid w:val="001E0085"/>
    <w:rsid w:val="00255B1D"/>
    <w:rsid w:val="00325F04"/>
    <w:rsid w:val="003354FC"/>
    <w:rsid w:val="003457C3"/>
    <w:rsid w:val="00350BC5"/>
    <w:rsid w:val="0036082D"/>
    <w:rsid w:val="003E124D"/>
    <w:rsid w:val="00421317"/>
    <w:rsid w:val="004F0560"/>
    <w:rsid w:val="004F7984"/>
    <w:rsid w:val="00567A35"/>
    <w:rsid w:val="00593188"/>
    <w:rsid w:val="005964A1"/>
    <w:rsid w:val="00674FA7"/>
    <w:rsid w:val="00693972"/>
    <w:rsid w:val="006C1C3E"/>
    <w:rsid w:val="006F6068"/>
    <w:rsid w:val="007C4DC0"/>
    <w:rsid w:val="00847D06"/>
    <w:rsid w:val="008961F1"/>
    <w:rsid w:val="009861B8"/>
    <w:rsid w:val="009A02F4"/>
    <w:rsid w:val="00AB4E18"/>
    <w:rsid w:val="00B35D9B"/>
    <w:rsid w:val="00BB11C8"/>
    <w:rsid w:val="00C07176"/>
    <w:rsid w:val="00C53DAB"/>
    <w:rsid w:val="00D14F34"/>
    <w:rsid w:val="00DA7B88"/>
    <w:rsid w:val="00DB094F"/>
    <w:rsid w:val="00DE4C66"/>
    <w:rsid w:val="00E06273"/>
    <w:rsid w:val="00E5355D"/>
    <w:rsid w:val="00F83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5F81E62-9951-418A-A988-23A907D5D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100" w:beforeAutospacing="1" w:after="100" w:afterAutospacing="1"/>
        <w:ind w:left="357" w:hanging="357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D14F34"/>
    <w:pPr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4F34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4F34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14F34"/>
    <w:rPr>
      <w:b/>
      <w:bCs/>
    </w:rPr>
  </w:style>
  <w:style w:type="paragraph" w:styleId="Akapitzlist">
    <w:name w:val="List Paragraph"/>
    <w:basedOn w:val="Normalny"/>
    <w:uiPriority w:val="34"/>
    <w:qFormat/>
    <w:rsid w:val="00D14F34"/>
    <w:pPr>
      <w:contextualSpacing/>
    </w:pPr>
  </w:style>
  <w:style w:type="character" w:styleId="Uwydatnienie">
    <w:name w:val="Emphasis"/>
    <w:basedOn w:val="Domylnaczcionkaakapitu"/>
    <w:uiPriority w:val="20"/>
    <w:qFormat/>
    <w:rsid w:val="00D14F34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082D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08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255B1D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255B1D"/>
  </w:style>
  <w:style w:type="paragraph" w:styleId="Stopka">
    <w:name w:val="footer"/>
    <w:basedOn w:val="Normalny"/>
    <w:link w:val="StopkaZnak"/>
    <w:uiPriority w:val="99"/>
    <w:unhideWhenUsed/>
    <w:rsid w:val="00255B1D"/>
    <w:pPr>
      <w:tabs>
        <w:tab w:val="center" w:pos="4536"/>
        <w:tab w:val="right" w:pos="9072"/>
      </w:tabs>
      <w:spacing w:before="0" w:after="0"/>
    </w:pPr>
  </w:style>
  <w:style w:type="character" w:customStyle="1" w:styleId="StopkaZnak">
    <w:name w:val="Stopka Znak"/>
    <w:basedOn w:val="Domylnaczcionkaakapitu"/>
    <w:link w:val="Stopka"/>
    <w:uiPriority w:val="99"/>
    <w:rsid w:val="00255B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093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1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9199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0744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6113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663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559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8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6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257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4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6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15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ssarbiter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B671C7-11E8-4A24-86A0-3622465D80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405</Words>
  <Characters>2432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Krasnodebska</dc:creator>
  <cp:keywords/>
  <dc:description/>
  <cp:lastModifiedBy>Jolanta Krasnodebska</cp:lastModifiedBy>
  <cp:revision>2</cp:revision>
  <cp:lastPrinted>2019-10-21T15:09:00Z</cp:lastPrinted>
  <dcterms:created xsi:type="dcterms:W3CDTF">2019-11-12T12:19:00Z</dcterms:created>
  <dcterms:modified xsi:type="dcterms:W3CDTF">2019-11-12T12:19:00Z</dcterms:modified>
</cp:coreProperties>
</file>