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D65" w:rsidRDefault="00F41D65" w:rsidP="00287DED">
      <w:pPr>
        <w:spacing w:after="0"/>
        <w:jc w:val="center"/>
        <w:rPr>
          <w:rFonts w:asciiTheme="minorHAnsi" w:hAnsiTheme="minorHAnsi" w:cstheme="minorHAnsi"/>
          <w:sz w:val="44"/>
        </w:rPr>
      </w:pPr>
      <w:r w:rsidRPr="00287DED">
        <w:rPr>
          <w:rFonts w:asciiTheme="minorHAnsi" w:hAnsiTheme="minorHAnsi" w:cstheme="minorHAnsi"/>
          <w:sz w:val="44"/>
        </w:rPr>
        <w:t>Polskie Towarzystwo Turystyczno-Krajoznawcze</w:t>
      </w:r>
    </w:p>
    <w:p w:rsidR="00652187" w:rsidRDefault="00652187" w:rsidP="00287DED">
      <w:pPr>
        <w:spacing w:after="0"/>
        <w:jc w:val="center"/>
        <w:rPr>
          <w:rFonts w:asciiTheme="minorHAnsi" w:hAnsiTheme="minorHAnsi" w:cstheme="minorHAnsi"/>
          <w:sz w:val="44"/>
        </w:rPr>
      </w:pPr>
    </w:p>
    <w:p w:rsidR="00652187" w:rsidRDefault="00652187" w:rsidP="00287DED">
      <w:pPr>
        <w:spacing w:after="0"/>
        <w:jc w:val="center"/>
        <w:rPr>
          <w:rFonts w:asciiTheme="minorHAnsi" w:hAnsiTheme="minorHAnsi" w:cstheme="minorHAnsi"/>
          <w:sz w:val="44"/>
        </w:rPr>
      </w:pPr>
    </w:p>
    <w:p w:rsidR="00652187" w:rsidRPr="00287DED" w:rsidRDefault="00652187" w:rsidP="00287DED">
      <w:pPr>
        <w:spacing w:after="0"/>
        <w:jc w:val="center"/>
        <w:rPr>
          <w:rFonts w:asciiTheme="minorHAnsi" w:hAnsiTheme="minorHAnsi" w:cstheme="minorHAnsi"/>
          <w:sz w:val="44"/>
        </w:rPr>
      </w:pPr>
      <w:r>
        <w:rPr>
          <w:rFonts w:asciiTheme="minorHAnsi" w:hAnsiTheme="minorHAnsi" w:cstheme="minorHAnsi"/>
          <w:noProof/>
          <w:sz w:val="44"/>
          <w:lang w:eastAsia="pl-PL"/>
        </w:rPr>
        <w:drawing>
          <wp:inline distT="0" distB="0" distL="0" distR="0">
            <wp:extent cx="1690569" cy="2476500"/>
            <wp:effectExtent l="0" t="0" r="508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lmiry__2019-removebg-preview.png"/>
                    <pic:cNvPicPr/>
                  </pic:nvPicPr>
                  <pic:blipFill>
                    <a:blip r:embed="rId8">
                      <a:extLst>
                        <a:ext uri="{28A0092B-C50C-407E-A947-70E740481C1C}">
                          <a14:useLocalDpi xmlns:a14="http://schemas.microsoft.com/office/drawing/2010/main" val="0"/>
                        </a:ext>
                      </a:extLst>
                    </a:blip>
                    <a:stretch>
                      <a:fillRect/>
                    </a:stretch>
                  </pic:blipFill>
                  <pic:spPr>
                    <a:xfrm>
                      <a:off x="0" y="0"/>
                      <a:ext cx="1718923" cy="2518036"/>
                    </a:xfrm>
                    <a:prstGeom prst="rect">
                      <a:avLst/>
                    </a:prstGeom>
                  </pic:spPr>
                </pic:pic>
              </a:graphicData>
            </a:graphic>
          </wp:inline>
        </w:drawing>
      </w:r>
    </w:p>
    <w:p w:rsidR="00F41D65" w:rsidRDefault="00E36748" w:rsidP="00652187">
      <w:pPr>
        <w:spacing w:before="2040"/>
        <w:jc w:val="center"/>
        <w:rPr>
          <w:rFonts w:asciiTheme="minorHAnsi" w:hAnsiTheme="minorHAnsi" w:cstheme="minorHAnsi"/>
          <w:b/>
          <w:sz w:val="52"/>
        </w:rPr>
      </w:pPr>
      <w:bookmarkStart w:id="0" w:name="_Hlk527536965"/>
      <w:r w:rsidRPr="00287DED">
        <w:rPr>
          <w:rFonts w:asciiTheme="minorHAnsi" w:hAnsiTheme="minorHAnsi" w:cstheme="minorHAnsi"/>
          <w:b/>
          <w:sz w:val="52"/>
        </w:rPr>
        <w:t>5</w:t>
      </w:r>
      <w:r w:rsidR="00042057" w:rsidRPr="00287DED">
        <w:rPr>
          <w:rFonts w:asciiTheme="minorHAnsi" w:hAnsiTheme="minorHAnsi" w:cstheme="minorHAnsi"/>
          <w:b/>
          <w:sz w:val="52"/>
        </w:rPr>
        <w:t>9</w:t>
      </w:r>
      <w:r w:rsidR="00F41D65" w:rsidRPr="00287DED">
        <w:rPr>
          <w:rFonts w:asciiTheme="minorHAnsi" w:hAnsiTheme="minorHAnsi" w:cstheme="minorHAnsi"/>
          <w:b/>
          <w:sz w:val="52"/>
        </w:rPr>
        <w:t>. Centralny Zlot Młodzieży „Palmiry</w:t>
      </w:r>
      <w:r w:rsidR="006D19AA" w:rsidRPr="00287DED">
        <w:rPr>
          <w:rFonts w:asciiTheme="minorHAnsi" w:hAnsiTheme="minorHAnsi" w:cstheme="minorHAnsi"/>
          <w:b/>
          <w:sz w:val="52"/>
        </w:rPr>
        <w:t xml:space="preserve"> 201</w:t>
      </w:r>
      <w:r w:rsidR="00042057" w:rsidRPr="00287DED">
        <w:rPr>
          <w:rFonts w:asciiTheme="minorHAnsi" w:hAnsiTheme="minorHAnsi" w:cstheme="minorHAnsi"/>
          <w:b/>
          <w:sz w:val="52"/>
        </w:rPr>
        <w:t>9</w:t>
      </w:r>
      <w:r w:rsidR="00F41D65" w:rsidRPr="00287DED">
        <w:rPr>
          <w:rFonts w:asciiTheme="minorHAnsi" w:hAnsiTheme="minorHAnsi" w:cstheme="minorHAnsi"/>
          <w:b/>
          <w:sz w:val="52"/>
        </w:rPr>
        <w:t>”</w:t>
      </w:r>
      <w:bookmarkEnd w:id="0"/>
    </w:p>
    <w:p w:rsidR="00652187" w:rsidRDefault="00F41D65" w:rsidP="00652187">
      <w:pPr>
        <w:spacing w:before="480" w:after="0"/>
        <w:jc w:val="center"/>
        <w:rPr>
          <w:rFonts w:asciiTheme="minorHAnsi" w:hAnsiTheme="minorHAnsi" w:cstheme="minorHAnsi"/>
          <w:sz w:val="44"/>
          <w:szCs w:val="44"/>
        </w:rPr>
      </w:pPr>
      <w:r w:rsidRPr="00287DED">
        <w:rPr>
          <w:rFonts w:asciiTheme="minorHAnsi" w:hAnsiTheme="minorHAnsi" w:cstheme="minorHAnsi"/>
          <w:sz w:val="44"/>
          <w:szCs w:val="44"/>
        </w:rPr>
        <w:t>Regulamin</w:t>
      </w:r>
    </w:p>
    <w:p w:rsidR="009E47A3" w:rsidRPr="00F41D65" w:rsidRDefault="009E47A3" w:rsidP="009E47A3"/>
    <w:p w:rsidR="009E47A3" w:rsidRPr="00F41D65" w:rsidRDefault="009E47A3" w:rsidP="009E47A3">
      <w:pPr>
        <w:jc w:val="center"/>
      </w:pPr>
      <w:r>
        <w:rPr>
          <w:noProof/>
          <w:lang w:eastAsia="pl-PL"/>
        </w:rPr>
        <w:drawing>
          <wp:inline distT="0" distB="0" distL="0" distR="0" wp14:anchorId="1B995502" wp14:editId="645EF43B">
            <wp:extent cx="1847850" cy="1712110"/>
            <wp:effectExtent l="0" t="0" r="0" b="254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N-wz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9196" cy="1731888"/>
                    </a:xfrm>
                    <a:prstGeom prst="rect">
                      <a:avLst/>
                    </a:prstGeom>
                  </pic:spPr>
                </pic:pic>
              </a:graphicData>
            </a:graphic>
          </wp:inline>
        </w:drawing>
      </w:r>
      <w:r>
        <w:t xml:space="preserve">                  </w:t>
      </w:r>
      <w:r>
        <w:rPr>
          <w:noProof/>
          <w:lang w:eastAsia="pl-PL"/>
        </w:rPr>
        <w:drawing>
          <wp:inline distT="0" distB="0" distL="0" distR="0" wp14:anchorId="29CC78B7" wp14:editId="243FD2EF">
            <wp:extent cx="1546756" cy="1571149"/>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nak_graf_01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9087" cy="1593832"/>
                    </a:xfrm>
                    <a:prstGeom prst="rect">
                      <a:avLst/>
                    </a:prstGeom>
                  </pic:spPr>
                </pic:pic>
              </a:graphicData>
            </a:graphic>
          </wp:inline>
        </w:drawing>
      </w:r>
    </w:p>
    <w:p w:rsidR="00652187" w:rsidRDefault="00652187" w:rsidP="00652187">
      <w:pPr>
        <w:spacing w:before="480" w:after="0"/>
        <w:jc w:val="center"/>
        <w:rPr>
          <w:rFonts w:asciiTheme="minorHAnsi" w:hAnsiTheme="minorHAnsi" w:cstheme="minorHAnsi"/>
          <w:sz w:val="44"/>
          <w:szCs w:val="44"/>
        </w:rPr>
      </w:pPr>
    </w:p>
    <w:p w:rsidR="00F41D65" w:rsidRPr="00652187" w:rsidRDefault="00F41D65" w:rsidP="00652187">
      <w:pPr>
        <w:spacing w:before="480" w:after="0"/>
        <w:jc w:val="center"/>
        <w:rPr>
          <w:rFonts w:asciiTheme="minorHAnsi" w:hAnsiTheme="minorHAnsi" w:cstheme="minorHAnsi"/>
          <w:sz w:val="44"/>
          <w:szCs w:val="44"/>
        </w:rPr>
      </w:pPr>
      <w:r w:rsidRPr="00287DED">
        <w:rPr>
          <w:rFonts w:asciiTheme="minorHAnsi" w:hAnsiTheme="minorHAnsi" w:cstheme="minorHAnsi"/>
        </w:rPr>
        <w:t>www.palmiry.pttk.pl</w:t>
      </w:r>
    </w:p>
    <w:p w:rsidR="00F41D65" w:rsidRPr="00287DED" w:rsidRDefault="00F41D65" w:rsidP="00E400FD">
      <w:pPr>
        <w:rPr>
          <w:rFonts w:asciiTheme="minorHAnsi" w:hAnsiTheme="minorHAnsi" w:cstheme="minorHAnsi"/>
        </w:rPr>
      </w:pPr>
    </w:p>
    <w:p w:rsidR="00ED4598" w:rsidRPr="00287DED" w:rsidRDefault="00ED4598" w:rsidP="00E400FD">
      <w:pPr>
        <w:pStyle w:val="Cytat"/>
        <w:rPr>
          <w:rFonts w:asciiTheme="minorHAnsi" w:hAnsiTheme="minorHAnsi" w:cstheme="minorHAnsi"/>
        </w:rPr>
        <w:sectPr w:rsidR="00ED4598" w:rsidRPr="00287DED" w:rsidSect="00F6411E">
          <w:footerReference w:type="default" r:id="rId11"/>
          <w:pgSz w:w="11906" w:h="16838"/>
          <w:pgMar w:top="1134" w:right="1134" w:bottom="1134" w:left="1134" w:header="709" w:footer="709" w:gutter="0"/>
          <w:cols w:space="708"/>
          <w:titlePg/>
          <w:docGrid w:linePitch="360"/>
        </w:sectPr>
      </w:pPr>
    </w:p>
    <w:p w:rsidR="00A57882" w:rsidRPr="00964EFE" w:rsidRDefault="00081F00" w:rsidP="00287DED">
      <w:pPr>
        <w:pStyle w:val="Cytat"/>
        <w:spacing w:line="360" w:lineRule="auto"/>
        <w:jc w:val="center"/>
        <w:rPr>
          <w:rFonts w:ascii="Cambria" w:hAnsi="Cambria" w:cstheme="minorHAnsi"/>
          <w:sz w:val="72"/>
          <w14:shadow w14:blurRad="50800" w14:dist="50800" w14:dir="6840000" w14:sx="11000" w14:sy="11000" w14:kx="0" w14:ky="0" w14:algn="ctr">
            <w14:schemeClr w14:val="accent5">
              <w14:lumMod w14:val="40000"/>
              <w14:lumOff w14:val="60000"/>
            </w14:schemeClr>
          </w14:shadow>
        </w:rPr>
      </w:pPr>
      <w:r w:rsidRPr="00964EFE">
        <w:rPr>
          <w:rFonts w:ascii="Cambria" w:hAnsi="Cambria" w:cstheme="minorHAnsi"/>
          <w:sz w:val="72"/>
          <w14:shadow w14:blurRad="50800" w14:dist="50800" w14:dir="6840000" w14:sx="11000" w14:sy="11000" w14:kx="0" w14:ky="0" w14:algn="ctr">
            <w14:schemeClr w14:val="accent5">
              <w14:lumMod w14:val="40000"/>
              <w14:lumOff w14:val="60000"/>
            </w14:schemeClr>
          </w14:shadow>
        </w:rPr>
        <w:lastRenderedPageBreak/>
        <w:t>Łatwo jest mówić o Polsce</w:t>
      </w:r>
    </w:p>
    <w:p w:rsidR="00081F00" w:rsidRPr="00964EFE" w:rsidRDefault="00081F00" w:rsidP="00287DED">
      <w:pPr>
        <w:pStyle w:val="Cytat"/>
        <w:spacing w:line="360" w:lineRule="auto"/>
        <w:jc w:val="center"/>
        <w:rPr>
          <w:rFonts w:ascii="Cambria" w:hAnsi="Cambria" w:cstheme="minorHAnsi"/>
          <w:sz w:val="72"/>
          <w14:shadow w14:blurRad="50800" w14:dist="50800" w14:dir="6840000" w14:sx="11000" w14:sy="11000" w14:kx="0" w14:ky="0" w14:algn="ctr">
            <w14:schemeClr w14:val="accent5">
              <w14:lumMod w14:val="40000"/>
              <w14:lumOff w14:val="60000"/>
            </w14:schemeClr>
          </w14:shadow>
        </w:rPr>
      </w:pPr>
      <w:r w:rsidRPr="00964EFE">
        <w:rPr>
          <w:rFonts w:ascii="Cambria" w:hAnsi="Cambria" w:cstheme="minorHAnsi"/>
          <w:sz w:val="72"/>
          <w14:shadow w14:blurRad="50800" w14:dist="50800" w14:dir="6840000" w14:sx="11000" w14:sy="11000" w14:kx="0" w14:ky="0" w14:algn="ctr">
            <w14:schemeClr w14:val="accent5">
              <w14:lumMod w14:val="40000"/>
              <w14:lumOff w14:val="60000"/>
            </w14:schemeClr>
          </w14:shadow>
        </w:rPr>
        <w:t>trudniej dla niej pracować,</w:t>
      </w:r>
    </w:p>
    <w:p w:rsidR="00081F00" w:rsidRPr="00964EFE" w:rsidRDefault="00081F00" w:rsidP="00287DED">
      <w:pPr>
        <w:pStyle w:val="Cytat"/>
        <w:spacing w:line="360" w:lineRule="auto"/>
        <w:jc w:val="center"/>
        <w:rPr>
          <w:rFonts w:ascii="Cambria" w:hAnsi="Cambria" w:cstheme="minorHAnsi"/>
          <w:sz w:val="72"/>
          <w14:shadow w14:blurRad="50800" w14:dist="50800" w14:dir="6840000" w14:sx="11000" w14:sy="11000" w14:kx="0" w14:ky="0" w14:algn="ctr">
            <w14:schemeClr w14:val="accent5">
              <w14:lumMod w14:val="40000"/>
              <w14:lumOff w14:val="60000"/>
            </w14:schemeClr>
          </w14:shadow>
        </w:rPr>
      </w:pPr>
      <w:r w:rsidRPr="00964EFE">
        <w:rPr>
          <w:rFonts w:ascii="Cambria" w:hAnsi="Cambria" w:cstheme="minorHAnsi"/>
          <w:sz w:val="72"/>
          <w14:shadow w14:blurRad="50800" w14:dist="50800" w14:dir="6840000" w14:sx="11000" w14:sy="11000" w14:kx="0" w14:ky="0" w14:algn="ctr">
            <w14:schemeClr w14:val="accent5">
              <w14:lumMod w14:val="40000"/>
              <w14:lumOff w14:val="60000"/>
            </w14:schemeClr>
          </w14:shadow>
        </w:rPr>
        <w:t>jeszcze trudniej umrzeć,</w:t>
      </w:r>
    </w:p>
    <w:p w:rsidR="00081F00" w:rsidRPr="00964EFE" w:rsidRDefault="00081F00" w:rsidP="00287DED">
      <w:pPr>
        <w:pStyle w:val="Cytat"/>
        <w:spacing w:line="360" w:lineRule="auto"/>
        <w:jc w:val="center"/>
        <w:rPr>
          <w:rFonts w:ascii="Cambria" w:hAnsi="Cambria" w:cstheme="minorHAnsi"/>
          <w:sz w:val="72"/>
          <w14:shadow w14:blurRad="50800" w14:dist="50800" w14:dir="6840000" w14:sx="11000" w14:sy="11000" w14:kx="0" w14:ky="0" w14:algn="ctr">
            <w14:schemeClr w14:val="accent5">
              <w14:lumMod w14:val="40000"/>
              <w14:lumOff w14:val="60000"/>
            </w14:schemeClr>
          </w14:shadow>
        </w:rPr>
      </w:pPr>
      <w:r w:rsidRPr="00964EFE">
        <w:rPr>
          <w:rFonts w:ascii="Cambria" w:hAnsi="Cambria" w:cstheme="minorHAnsi"/>
          <w:sz w:val="72"/>
          <w14:shadow w14:blurRad="50800" w14:dist="50800" w14:dir="6840000" w14:sx="11000" w14:sy="11000" w14:kx="0" w14:ky="0" w14:algn="ctr">
            <w14:schemeClr w14:val="accent5">
              <w14:lumMod w14:val="40000"/>
              <w14:lumOff w14:val="60000"/>
            </w14:schemeClr>
          </w14:shadow>
        </w:rPr>
        <w:t>a najtrudniej cierpieć.</w:t>
      </w:r>
    </w:p>
    <w:p w:rsidR="00081F00" w:rsidRPr="006077E2" w:rsidRDefault="00964EFE" w:rsidP="00964EFE">
      <w:pPr>
        <w:spacing w:before="840" w:after="0"/>
        <w:jc w:val="center"/>
        <w:rPr>
          <w:rFonts w:asciiTheme="minorHAnsi" w:hAnsiTheme="minorHAnsi" w:cstheme="minorHAnsi"/>
        </w:rPr>
      </w:pPr>
      <w:r>
        <w:rPr>
          <w:rFonts w:asciiTheme="minorHAnsi" w:hAnsiTheme="minorHAnsi" w:cstheme="minorHAnsi"/>
        </w:rPr>
        <w:t>(</w:t>
      </w:r>
      <w:r w:rsidR="00081F00" w:rsidRPr="006077E2">
        <w:rPr>
          <w:rFonts w:asciiTheme="minorHAnsi" w:hAnsiTheme="minorHAnsi" w:cstheme="minorHAnsi"/>
        </w:rPr>
        <w:t>słowa nieznanego więźnia hitlerowskiej katowni w Alei Szucha w Warszawie</w:t>
      </w:r>
      <w:r>
        <w:rPr>
          <w:rFonts w:asciiTheme="minorHAnsi" w:hAnsiTheme="minorHAnsi" w:cstheme="minorHAnsi"/>
        </w:rPr>
        <w:t>)</w:t>
      </w:r>
    </w:p>
    <w:p w:rsidR="00ED4598" w:rsidRPr="005262C6" w:rsidRDefault="00ED4598" w:rsidP="00287DED">
      <w:pPr>
        <w:spacing w:before="240" w:after="0"/>
        <w:jc w:val="right"/>
        <w:rPr>
          <w:rFonts w:asciiTheme="minorHAnsi" w:hAnsiTheme="minorHAnsi" w:cstheme="minorHAnsi"/>
        </w:rPr>
        <w:sectPr w:rsidR="00ED4598" w:rsidRPr="005262C6" w:rsidSect="00ED4598">
          <w:pgSz w:w="11906" w:h="16838"/>
          <w:pgMar w:top="1134" w:right="1134" w:bottom="1134" w:left="1134" w:header="709" w:footer="709" w:gutter="0"/>
          <w:cols w:space="708"/>
          <w:vAlign w:val="center"/>
          <w:docGrid w:linePitch="360"/>
        </w:sectPr>
      </w:pPr>
    </w:p>
    <w:p w:rsidR="00E20CD6" w:rsidRPr="00287DED" w:rsidRDefault="00E20CD6" w:rsidP="003C75F1">
      <w:pPr>
        <w:jc w:val="center"/>
        <w:rPr>
          <w:rStyle w:val="Pogrubienie"/>
          <w:rFonts w:asciiTheme="minorHAnsi" w:hAnsiTheme="minorHAnsi" w:cstheme="minorHAnsi"/>
        </w:rPr>
      </w:pPr>
      <w:r w:rsidRPr="00287DED">
        <w:rPr>
          <w:rStyle w:val="Pogrubienie"/>
          <w:rFonts w:asciiTheme="minorHAnsi" w:hAnsiTheme="minorHAnsi" w:cstheme="minorHAnsi"/>
        </w:rPr>
        <w:lastRenderedPageBreak/>
        <w:t>Organizator</w:t>
      </w:r>
      <w:r w:rsidR="005179F4" w:rsidRPr="00287DED">
        <w:rPr>
          <w:rStyle w:val="Pogrubienie"/>
          <w:rFonts w:asciiTheme="minorHAnsi" w:hAnsiTheme="minorHAnsi" w:cstheme="minorHAnsi"/>
        </w:rPr>
        <w:t>zy</w:t>
      </w:r>
    </w:p>
    <w:p w:rsidR="00E20CD6" w:rsidRPr="00287DED" w:rsidRDefault="00E20CD6" w:rsidP="00FD6438">
      <w:pPr>
        <w:spacing w:after="60"/>
        <w:jc w:val="center"/>
        <w:rPr>
          <w:rFonts w:asciiTheme="minorHAnsi" w:hAnsiTheme="minorHAnsi" w:cstheme="minorHAnsi"/>
        </w:rPr>
      </w:pPr>
      <w:r w:rsidRPr="00287DED">
        <w:rPr>
          <w:rFonts w:asciiTheme="minorHAnsi" w:hAnsiTheme="minorHAnsi" w:cstheme="minorHAnsi"/>
        </w:rPr>
        <w:t>Polskie Towarzystwo Turystyczno-Krajoznawcze</w:t>
      </w:r>
      <w:r w:rsidR="006371E0" w:rsidRPr="00287DED">
        <w:rPr>
          <w:rFonts w:asciiTheme="minorHAnsi" w:hAnsiTheme="minorHAnsi" w:cstheme="minorHAnsi"/>
        </w:rPr>
        <w:t xml:space="preserve"> Zarząd Główny</w:t>
      </w:r>
    </w:p>
    <w:p w:rsidR="006371E0" w:rsidRPr="00287DED" w:rsidRDefault="006371E0" w:rsidP="00FD6438">
      <w:pPr>
        <w:spacing w:after="60"/>
        <w:jc w:val="center"/>
        <w:rPr>
          <w:rFonts w:asciiTheme="minorHAnsi" w:hAnsiTheme="minorHAnsi" w:cstheme="minorHAnsi"/>
        </w:rPr>
      </w:pPr>
      <w:r w:rsidRPr="00287DED">
        <w:rPr>
          <w:rFonts w:asciiTheme="minorHAnsi" w:hAnsiTheme="minorHAnsi" w:cstheme="minorHAnsi"/>
        </w:rPr>
        <w:t>oraz</w:t>
      </w:r>
    </w:p>
    <w:p w:rsidR="00E20CD6" w:rsidRPr="00287DED" w:rsidRDefault="00C52CF8" w:rsidP="00FD6438">
      <w:pPr>
        <w:spacing w:after="60"/>
        <w:jc w:val="center"/>
        <w:rPr>
          <w:rFonts w:asciiTheme="minorHAnsi" w:hAnsiTheme="minorHAnsi" w:cstheme="minorHAnsi"/>
        </w:rPr>
      </w:pPr>
      <w:r w:rsidRPr="00287DED">
        <w:rPr>
          <w:rFonts w:asciiTheme="minorHAnsi" w:hAnsiTheme="minorHAnsi" w:cstheme="minorHAnsi"/>
        </w:rPr>
        <w:t>Mazowieckie Forum Oddziałów PTTK</w:t>
      </w:r>
    </w:p>
    <w:p w:rsidR="00E20CD6" w:rsidRPr="00287DED" w:rsidRDefault="00E20CD6" w:rsidP="00FD6438">
      <w:pPr>
        <w:spacing w:after="60"/>
        <w:jc w:val="center"/>
        <w:rPr>
          <w:rFonts w:asciiTheme="minorHAnsi" w:hAnsiTheme="minorHAnsi" w:cstheme="minorHAnsi"/>
        </w:rPr>
      </w:pPr>
      <w:r w:rsidRPr="00287DED">
        <w:rPr>
          <w:rFonts w:asciiTheme="minorHAnsi" w:hAnsiTheme="minorHAnsi" w:cstheme="minorHAnsi"/>
        </w:rPr>
        <w:t>ul. Senatorska 11</w:t>
      </w:r>
    </w:p>
    <w:p w:rsidR="00E20CD6" w:rsidRPr="00287DED" w:rsidRDefault="00E20CD6" w:rsidP="00FD6438">
      <w:pPr>
        <w:spacing w:after="60"/>
        <w:jc w:val="center"/>
        <w:rPr>
          <w:rFonts w:asciiTheme="minorHAnsi" w:hAnsiTheme="minorHAnsi" w:cstheme="minorHAnsi"/>
        </w:rPr>
      </w:pPr>
      <w:r w:rsidRPr="00287DED">
        <w:rPr>
          <w:rFonts w:asciiTheme="minorHAnsi" w:hAnsiTheme="minorHAnsi" w:cstheme="minorHAnsi"/>
        </w:rPr>
        <w:t>00-075 Warszawa</w:t>
      </w:r>
    </w:p>
    <w:p w:rsidR="00E20CD6" w:rsidRPr="00287DED" w:rsidRDefault="00E20CD6" w:rsidP="00FD6438">
      <w:pPr>
        <w:spacing w:after="60"/>
        <w:jc w:val="center"/>
        <w:rPr>
          <w:rFonts w:asciiTheme="minorHAnsi" w:hAnsiTheme="minorHAnsi" w:cstheme="minorHAnsi"/>
        </w:rPr>
      </w:pPr>
      <w:r w:rsidRPr="00287DED">
        <w:rPr>
          <w:rFonts w:asciiTheme="minorHAnsi" w:hAnsiTheme="minorHAnsi" w:cstheme="minorHAnsi"/>
        </w:rPr>
        <w:t>e-mail: poczta@palmiry.pttk.pl</w:t>
      </w:r>
    </w:p>
    <w:p w:rsidR="00E20CD6" w:rsidRPr="00287DED" w:rsidRDefault="00E20CD6" w:rsidP="00FD6438">
      <w:pPr>
        <w:spacing w:after="60"/>
        <w:jc w:val="center"/>
        <w:rPr>
          <w:rFonts w:asciiTheme="minorHAnsi" w:hAnsiTheme="minorHAnsi" w:cstheme="minorHAnsi"/>
        </w:rPr>
      </w:pPr>
      <w:r w:rsidRPr="00287DED">
        <w:rPr>
          <w:rFonts w:asciiTheme="minorHAnsi" w:hAnsiTheme="minorHAnsi" w:cstheme="minorHAnsi"/>
        </w:rPr>
        <w:t>www.palmiry.pttk.pl</w:t>
      </w:r>
    </w:p>
    <w:p w:rsidR="00775803" w:rsidRDefault="00775803" w:rsidP="00775803">
      <w:pPr>
        <w:jc w:val="center"/>
        <w:rPr>
          <w:rStyle w:val="Pogrubienie"/>
          <w:rFonts w:asciiTheme="minorHAnsi" w:hAnsiTheme="minorHAnsi" w:cstheme="minorHAnsi"/>
        </w:rPr>
      </w:pPr>
    </w:p>
    <w:p w:rsidR="00B33D5B" w:rsidRPr="00287DED" w:rsidRDefault="00975D40" w:rsidP="00B33D5B">
      <w:pPr>
        <w:jc w:val="center"/>
        <w:rPr>
          <w:rStyle w:val="Pogrubienie"/>
          <w:rFonts w:asciiTheme="minorHAnsi" w:hAnsiTheme="minorHAnsi" w:cstheme="minorHAnsi"/>
        </w:rPr>
      </w:pPr>
      <w:r w:rsidRPr="00287DED">
        <w:rPr>
          <w:rStyle w:val="Pogrubienie"/>
          <w:rFonts w:asciiTheme="minorHAnsi" w:hAnsiTheme="minorHAnsi" w:cstheme="minorHAnsi"/>
        </w:rPr>
        <w:t>Patronat</w:t>
      </w:r>
      <w:r>
        <w:rPr>
          <w:rStyle w:val="Pogrubienie"/>
          <w:rFonts w:asciiTheme="minorHAnsi" w:hAnsiTheme="minorHAnsi" w:cstheme="minorHAnsi"/>
        </w:rPr>
        <w:t>y honorowe</w:t>
      </w:r>
    </w:p>
    <w:p w:rsidR="00B33D5B" w:rsidRPr="00F15906" w:rsidRDefault="00F15906" w:rsidP="00B33D5B">
      <w:pPr>
        <w:spacing w:after="60"/>
        <w:jc w:val="center"/>
        <w:rPr>
          <w:rFonts w:cstheme="minorHAnsi"/>
        </w:rPr>
      </w:pPr>
      <w:r w:rsidRPr="00F15906">
        <w:rPr>
          <w:rFonts w:cstheme="minorHAnsi"/>
        </w:rPr>
        <w:t>Minister Obrony Narodowej</w:t>
      </w:r>
      <w:r w:rsidR="00975D40">
        <w:rPr>
          <w:rFonts w:cstheme="minorHAnsi"/>
        </w:rPr>
        <w:t xml:space="preserve"> </w:t>
      </w:r>
      <w:r w:rsidR="00975D40" w:rsidRPr="00975D40">
        <w:rPr>
          <w:rFonts w:cstheme="minorHAnsi"/>
        </w:rPr>
        <w:t>Mariusz Błaszczak</w:t>
      </w:r>
    </w:p>
    <w:p w:rsidR="00E20407" w:rsidRPr="00F15906" w:rsidRDefault="00CB072A" w:rsidP="00E20407">
      <w:pPr>
        <w:spacing w:after="60"/>
        <w:jc w:val="center"/>
        <w:rPr>
          <w:rFonts w:cstheme="minorHAnsi"/>
        </w:rPr>
      </w:pPr>
      <w:r w:rsidRPr="00CB072A">
        <w:rPr>
          <w:rFonts w:cstheme="minorHAnsi"/>
        </w:rPr>
        <w:t>Minister Edukacji Narodowej</w:t>
      </w:r>
      <w:r w:rsidRPr="00CB072A">
        <w:rPr>
          <w:rFonts w:cstheme="minorHAnsi"/>
        </w:rPr>
        <w:t xml:space="preserve"> </w:t>
      </w:r>
      <w:r w:rsidRPr="00CB072A">
        <w:rPr>
          <w:rFonts w:cstheme="minorHAnsi"/>
        </w:rPr>
        <w:t xml:space="preserve">Dariusz </w:t>
      </w:r>
      <w:proofErr w:type="spellStart"/>
      <w:r w:rsidRPr="00CB072A">
        <w:rPr>
          <w:rFonts w:cstheme="minorHAnsi"/>
        </w:rPr>
        <w:t>Piontkowski</w:t>
      </w:r>
      <w:proofErr w:type="spellEnd"/>
    </w:p>
    <w:p w:rsidR="00B33D5B" w:rsidRPr="00E20407" w:rsidRDefault="00E20407" w:rsidP="00E20407">
      <w:pPr>
        <w:spacing w:after="60"/>
        <w:jc w:val="center"/>
        <w:rPr>
          <w:rFonts w:asciiTheme="minorHAnsi" w:hAnsiTheme="minorHAnsi" w:cstheme="minorHAnsi"/>
        </w:rPr>
      </w:pPr>
      <w:r>
        <w:rPr>
          <w:rFonts w:asciiTheme="minorHAnsi" w:hAnsiTheme="minorHAnsi" w:cstheme="minorHAnsi"/>
        </w:rPr>
        <w:t>Sekretarz Stanu Ministerstwa Sportu i Turystyki</w:t>
      </w:r>
      <w:r w:rsidRPr="00E20407">
        <w:rPr>
          <w:rFonts w:asciiTheme="minorHAnsi" w:hAnsiTheme="minorHAnsi" w:cstheme="minorHAnsi"/>
        </w:rPr>
        <w:t xml:space="preserve"> Anna Krupka</w:t>
      </w:r>
    </w:p>
    <w:p w:rsidR="00B33D5B" w:rsidRPr="00F15906" w:rsidRDefault="00F15906" w:rsidP="00B33D5B">
      <w:pPr>
        <w:spacing w:after="60"/>
        <w:jc w:val="center"/>
        <w:rPr>
          <w:rFonts w:cstheme="minorHAnsi"/>
        </w:rPr>
      </w:pPr>
      <w:r>
        <w:rPr>
          <w:rFonts w:cstheme="minorHAnsi"/>
        </w:rPr>
        <w:t>Wojewoda Mazowiecki</w:t>
      </w:r>
    </w:p>
    <w:p w:rsidR="00B33D5B" w:rsidRPr="00F15906" w:rsidRDefault="00B33D5B" w:rsidP="00B33D5B">
      <w:pPr>
        <w:spacing w:after="60"/>
        <w:jc w:val="center"/>
        <w:rPr>
          <w:rFonts w:cstheme="minorHAnsi"/>
        </w:rPr>
      </w:pPr>
      <w:r w:rsidRPr="00F15906">
        <w:rPr>
          <w:lang w:eastAsia="pl-PL"/>
        </w:rPr>
        <w:t>Szef Urzędu do Spraw Kombatantów i Osób Represjonowanych</w:t>
      </w:r>
    </w:p>
    <w:p w:rsidR="00B33D5B" w:rsidRPr="00F15906" w:rsidRDefault="00B33D5B" w:rsidP="00B33D5B">
      <w:pPr>
        <w:spacing w:after="60"/>
        <w:jc w:val="center"/>
        <w:rPr>
          <w:rFonts w:cstheme="minorHAnsi"/>
        </w:rPr>
      </w:pPr>
      <w:r w:rsidRPr="00F15906">
        <w:rPr>
          <w:rFonts w:cstheme="minorHAnsi"/>
        </w:rPr>
        <w:t>Marszałek Województwa Mazow</w:t>
      </w:r>
      <w:r w:rsidR="00F15906">
        <w:rPr>
          <w:rFonts w:cstheme="minorHAnsi"/>
        </w:rPr>
        <w:t>ieckiego</w:t>
      </w:r>
    </w:p>
    <w:p w:rsidR="00B33D5B" w:rsidRPr="00F15906" w:rsidRDefault="00B33D5B" w:rsidP="00B33D5B">
      <w:pPr>
        <w:spacing w:after="60"/>
        <w:jc w:val="center"/>
        <w:rPr>
          <w:rFonts w:cstheme="minorHAnsi"/>
        </w:rPr>
      </w:pPr>
      <w:r w:rsidRPr="00F15906">
        <w:rPr>
          <w:rFonts w:cstheme="minorHAnsi"/>
        </w:rPr>
        <w:t>Prezydent M. St. Warszawy</w:t>
      </w:r>
    </w:p>
    <w:p w:rsidR="00B33D5B" w:rsidRPr="00F15906" w:rsidRDefault="00B33D5B" w:rsidP="00B33D5B">
      <w:pPr>
        <w:spacing w:after="60"/>
        <w:jc w:val="center"/>
        <w:rPr>
          <w:rFonts w:cstheme="minorHAnsi"/>
        </w:rPr>
      </w:pPr>
      <w:r w:rsidRPr="00F15906">
        <w:rPr>
          <w:rFonts w:cstheme="minorHAnsi"/>
        </w:rPr>
        <w:t>Miasto i Gmina Łomianki</w:t>
      </w:r>
    </w:p>
    <w:p w:rsidR="00B33D5B" w:rsidRPr="00F15906" w:rsidRDefault="00B33D5B" w:rsidP="00B33D5B">
      <w:pPr>
        <w:spacing w:after="60"/>
        <w:jc w:val="center"/>
        <w:rPr>
          <w:rFonts w:cstheme="minorHAnsi"/>
        </w:rPr>
      </w:pPr>
      <w:r w:rsidRPr="00F15906">
        <w:rPr>
          <w:rFonts w:cstheme="minorHAnsi"/>
        </w:rPr>
        <w:t>Wójt Gminy Czosnów</w:t>
      </w:r>
    </w:p>
    <w:p w:rsidR="00B33D5B" w:rsidRDefault="00B33D5B" w:rsidP="00B33D5B">
      <w:pPr>
        <w:spacing w:after="60"/>
        <w:jc w:val="center"/>
        <w:rPr>
          <w:rFonts w:ascii="Times New Roman" w:hAnsi="Times New Roman"/>
          <w:lang w:eastAsia="pl-PL"/>
        </w:rPr>
      </w:pPr>
      <w:r w:rsidRPr="00F15906">
        <w:rPr>
          <w:lang w:eastAsia="pl-PL"/>
        </w:rPr>
        <w:t>Wójt Gminy Pomiechówek</w:t>
      </w:r>
    </w:p>
    <w:p w:rsidR="00B33D5B" w:rsidRDefault="00B33D5B" w:rsidP="00B33D5B">
      <w:pPr>
        <w:spacing w:after="60"/>
        <w:jc w:val="center"/>
        <w:rPr>
          <w:rFonts w:ascii="Times New Roman" w:hAnsi="Times New Roman"/>
          <w:lang w:eastAsia="pl-PL"/>
        </w:rPr>
      </w:pPr>
    </w:p>
    <w:p w:rsidR="00E20CD6" w:rsidRPr="00287DED" w:rsidRDefault="00E20CD6" w:rsidP="00775803">
      <w:pPr>
        <w:jc w:val="center"/>
        <w:rPr>
          <w:rStyle w:val="Pogrubienie"/>
          <w:rFonts w:asciiTheme="minorHAnsi" w:hAnsiTheme="minorHAnsi" w:cstheme="minorHAnsi"/>
        </w:rPr>
      </w:pPr>
      <w:r w:rsidRPr="00287DED">
        <w:rPr>
          <w:rStyle w:val="Pogrubienie"/>
          <w:rFonts w:asciiTheme="minorHAnsi" w:hAnsiTheme="minorHAnsi" w:cstheme="minorHAnsi"/>
        </w:rPr>
        <w:t>Współorganizatorami Zlotu są</w:t>
      </w:r>
    </w:p>
    <w:p w:rsidR="00F15906" w:rsidRDefault="006669C5" w:rsidP="00FD6438">
      <w:pPr>
        <w:spacing w:after="60"/>
        <w:jc w:val="center"/>
        <w:rPr>
          <w:rFonts w:cstheme="minorHAnsi"/>
        </w:rPr>
      </w:pPr>
      <w:r w:rsidRPr="00B33D5B">
        <w:rPr>
          <w:rFonts w:cstheme="minorHAnsi"/>
        </w:rPr>
        <w:t>Mars</w:t>
      </w:r>
      <w:r w:rsidR="00F15906">
        <w:rPr>
          <w:rFonts w:cstheme="minorHAnsi"/>
        </w:rPr>
        <w:t>załek Województwa Mazowieckiego</w:t>
      </w:r>
    </w:p>
    <w:p w:rsidR="006669C5" w:rsidRPr="00B33D5B" w:rsidRDefault="00F15906" w:rsidP="00FD6438">
      <w:pPr>
        <w:spacing w:after="60"/>
        <w:jc w:val="center"/>
        <w:rPr>
          <w:rFonts w:cstheme="minorHAnsi"/>
        </w:rPr>
      </w:pPr>
      <w:r w:rsidRPr="00F15906">
        <w:rPr>
          <w:rFonts w:cstheme="minorHAnsi"/>
        </w:rPr>
        <w:t>Muzeum – Miejsce Pamięci Palmiry</w:t>
      </w:r>
    </w:p>
    <w:p w:rsidR="003C75F1" w:rsidRPr="00B33D5B" w:rsidRDefault="003C75F1" w:rsidP="00FD6438">
      <w:pPr>
        <w:spacing w:after="60"/>
        <w:jc w:val="center"/>
        <w:rPr>
          <w:rFonts w:cstheme="minorHAnsi"/>
        </w:rPr>
      </w:pPr>
      <w:r w:rsidRPr="00B33D5B">
        <w:rPr>
          <w:lang w:eastAsia="pl-PL"/>
        </w:rPr>
        <w:t>Dowództwo Garnizonu Warszawa</w:t>
      </w:r>
    </w:p>
    <w:p w:rsidR="003C75F1" w:rsidRPr="00B33D5B" w:rsidRDefault="003C75F1" w:rsidP="00FD6438">
      <w:pPr>
        <w:spacing w:after="60"/>
        <w:jc w:val="center"/>
        <w:rPr>
          <w:rFonts w:cstheme="minorHAnsi"/>
        </w:rPr>
      </w:pPr>
      <w:r w:rsidRPr="00B33D5B">
        <w:rPr>
          <w:lang w:eastAsia="pl-PL"/>
        </w:rPr>
        <w:t>2 Mazowiecki Pułk Saperów w Nowym Kazuniu</w:t>
      </w:r>
      <w:r w:rsidRPr="00B33D5B">
        <w:rPr>
          <w:rFonts w:cstheme="minorHAnsi"/>
        </w:rPr>
        <w:t xml:space="preserve"> </w:t>
      </w:r>
    </w:p>
    <w:p w:rsidR="00775803" w:rsidRPr="00B33D5B" w:rsidRDefault="00775803" w:rsidP="00FD6438">
      <w:pPr>
        <w:spacing w:after="60"/>
        <w:jc w:val="center"/>
        <w:rPr>
          <w:lang w:eastAsia="pl-PL"/>
        </w:rPr>
      </w:pPr>
      <w:r w:rsidRPr="00B33D5B">
        <w:rPr>
          <w:lang w:eastAsia="pl-PL"/>
        </w:rPr>
        <w:t>Stowarzyszenie Szarych Szeregów</w:t>
      </w:r>
    </w:p>
    <w:p w:rsidR="00775803" w:rsidRPr="00B33D5B" w:rsidRDefault="00775803" w:rsidP="00FD6438">
      <w:pPr>
        <w:spacing w:after="60"/>
        <w:jc w:val="center"/>
        <w:rPr>
          <w:lang w:eastAsia="pl-PL"/>
        </w:rPr>
      </w:pPr>
      <w:r w:rsidRPr="00B33D5B">
        <w:rPr>
          <w:lang w:eastAsia="pl-PL"/>
        </w:rPr>
        <w:t xml:space="preserve">Stowarzyszenie Pamięci Powstańczych Oddziałów Specjalnych „JERZYKI” Armii Krajowej </w:t>
      </w:r>
      <w:r w:rsidRPr="00B33D5B">
        <w:rPr>
          <w:lang w:eastAsia="pl-PL"/>
        </w:rPr>
        <w:br/>
        <w:t xml:space="preserve">i ich komendanta płk. Jerzego </w:t>
      </w:r>
      <w:r w:rsidR="00B33D5B" w:rsidRPr="00B33D5B">
        <w:rPr>
          <w:lang w:eastAsia="pl-PL"/>
        </w:rPr>
        <w:t>Strzałkowskiego</w:t>
      </w:r>
    </w:p>
    <w:p w:rsidR="00E20CD6" w:rsidRPr="00B33D5B" w:rsidRDefault="00E20CD6" w:rsidP="00FD6438">
      <w:pPr>
        <w:spacing w:after="60"/>
        <w:jc w:val="center"/>
        <w:rPr>
          <w:rFonts w:cstheme="minorHAnsi"/>
        </w:rPr>
      </w:pPr>
      <w:r w:rsidRPr="00B33D5B">
        <w:rPr>
          <w:rFonts w:cstheme="minorHAnsi"/>
        </w:rPr>
        <w:t>Kampinoski Park Narodow</w:t>
      </w:r>
      <w:r w:rsidR="00CC5E7A" w:rsidRPr="00B33D5B">
        <w:rPr>
          <w:rFonts w:cstheme="minorHAnsi"/>
        </w:rPr>
        <w:t>y</w:t>
      </w:r>
      <w:bookmarkStart w:id="1" w:name="_GoBack"/>
      <w:bookmarkEnd w:id="1"/>
    </w:p>
    <w:p w:rsidR="00E20CD6" w:rsidRPr="00B33D5B" w:rsidRDefault="00493FFB" w:rsidP="00FD6438">
      <w:pPr>
        <w:spacing w:after="60"/>
        <w:jc w:val="center"/>
        <w:rPr>
          <w:rFonts w:cstheme="minorHAnsi"/>
        </w:rPr>
      </w:pPr>
      <w:r w:rsidRPr="00B33D5B">
        <w:rPr>
          <w:rFonts w:cstheme="minorHAnsi"/>
        </w:rPr>
        <w:t xml:space="preserve">Miasto i Gmina Łomianki, </w:t>
      </w:r>
      <w:r w:rsidR="006371E0" w:rsidRPr="00B33D5B">
        <w:rPr>
          <w:rFonts w:cstheme="minorHAnsi"/>
        </w:rPr>
        <w:t>G</w:t>
      </w:r>
      <w:r w:rsidR="00E20CD6" w:rsidRPr="00B33D5B">
        <w:rPr>
          <w:rFonts w:cstheme="minorHAnsi"/>
        </w:rPr>
        <w:t xml:space="preserve">mina Czosnów, </w:t>
      </w:r>
      <w:r w:rsidR="006371E0" w:rsidRPr="00B33D5B">
        <w:rPr>
          <w:rFonts w:cstheme="minorHAnsi"/>
        </w:rPr>
        <w:t>G</w:t>
      </w:r>
      <w:r w:rsidR="00E20CD6" w:rsidRPr="00B33D5B">
        <w:rPr>
          <w:rFonts w:cstheme="minorHAnsi"/>
        </w:rPr>
        <w:t>mina Izabelin</w:t>
      </w:r>
    </w:p>
    <w:p w:rsidR="00FD6438" w:rsidRPr="00B33D5B" w:rsidRDefault="00F87865" w:rsidP="00FD6438">
      <w:pPr>
        <w:spacing w:after="60"/>
        <w:jc w:val="center"/>
        <w:rPr>
          <w:lang w:eastAsia="pl-PL"/>
        </w:rPr>
      </w:pPr>
      <w:r w:rsidRPr="00B33D5B">
        <w:rPr>
          <w:rFonts w:cstheme="minorHAnsi"/>
        </w:rPr>
        <w:t>Oddziały PTTK</w:t>
      </w:r>
      <w:r w:rsidR="007E703E" w:rsidRPr="00B33D5B">
        <w:rPr>
          <w:rFonts w:cstheme="minorHAnsi"/>
        </w:rPr>
        <w:t xml:space="preserve"> woj. </w:t>
      </w:r>
      <w:r w:rsidR="00663E21" w:rsidRPr="00B33D5B">
        <w:rPr>
          <w:rFonts w:cstheme="minorHAnsi"/>
        </w:rPr>
        <w:t>M</w:t>
      </w:r>
      <w:r w:rsidR="007E703E" w:rsidRPr="00B33D5B">
        <w:rPr>
          <w:rFonts w:cstheme="minorHAnsi"/>
        </w:rPr>
        <w:t>azowieckiego</w:t>
      </w:r>
      <w:r w:rsidR="00FD6438" w:rsidRPr="00B33D5B">
        <w:rPr>
          <w:lang w:eastAsia="pl-PL"/>
        </w:rPr>
        <w:t xml:space="preserve"> </w:t>
      </w:r>
    </w:p>
    <w:p w:rsidR="00F87865" w:rsidRPr="00B33D5B" w:rsidRDefault="00FD6438" w:rsidP="00FD6438">
      <w:pPr>
        <w:spacing w:after="60"/>
        <w:jc w:val="center"/>
        <w:rPr>
          <w:rFonts w:cstheme="minorHAnsi"/>
        </w:rPr>
      </w:pPr>
      <w:r w:rsidRPr="00B33D5B">
        <w:rPr>
          <w:lang w:eastAsia="pl-PL"/>
        </w:rPr>
        <w:t>Chorągiew Stołeczna ZHP im. Bohaterów Warszawy</w:t>
      </w:r>
    </w:p>
    <w:p w:rsidR="00663E21" w:rsidRPr="00B33D5B" w:rsidRDefault="00663E21" w:rsidP="00FD6438">
      <w:pPr>
        <w:spacing w:after="60"/>
        <w:jc w:val="center"/>
      </w:pPr>
      <w:r w:rsidRPr="00B33D5B">
        <w:t xml:space="preserve">Mazowiecka </w:t>
      </w:r>
      <w:r w:rsidR="00611F62" w:rsidRPr="00B33D5B">
        <w:t>Komisja Imprez na Orientację PTTK</w:t>
      </w:r>
    </w:p>
    <w:p w:rsidR="007E703E" w:rsidRPr="00B33D5B" w:rsidRDefault="00A02942" w:rsidP="00FD6438">
      <w:pPr>
        <w:spacing w:after="60"/>
        <w:jc w:val="center"/>
      </w:pPr>
      <w:r w:rsidRPr="00B33D5B">
        <w:t xml:space="preserve">Stowarzyszenie </w:t>
      </w:r>
      <w:proofErr w:type="spellStart"/>
      <w:r w:rsidRPr="00B33D5B">
        <w:t>Proobronne</w:t>
      </w:r>
      <w:proofErr w:type="spellEnd"/>
      <w:r w:rsidRPr="00B33D5B">
        <w:t xml:space="preserve"> „Amor </w:t>
      </w:r>
      <w:proofErr w:type="spellStart"/>
      <w:r w:rsidRPr="00B33D5B">
        <w:t>Patriae</w:t>
      </w:r>
      <w:proofErr w:type="spellEnd"/>
      <w:r w:rsidRPr="00B33D5B">
        <w:t>”</w:t>
      </w:r>
    </w:p>
    <w:p w:rsidR="007E703E" w:rsidRPr="00B33D5B" w:rsidRDefault="007E703E" w:rsidP="00FD6438">
      <w:pPr>
        <w:spacing w:after="60"/>
        <w:jc w:val="center"/>
        <w:rPr>
          <w:rFonts w:cstheme="minorHAnsi"/>
        </w:rPr>
      </w:pPr>
      <w:r w:rsidRPr="00B33D5B">
        <w:t>Stowarzyszenie Wierni</w:t>
      </w:r>
      <w:r w:rsidR="00B0078D" w:rsidRPr="00B33D5B">
        <w:t xml:space="preserve"> </w:t>
      </w:r>
      <w:r w:rsidRPr="00B33D5B">
        <w:t>Ojczyźnie</w:t>
      </w:r>
    </w:p>
    <w:p w:rsidR="00C52E57" w:rsidRPr="00287DED" w:rsidRDefault="00C52E57" w:rsidP="00FD6438">
      <w:pPr>
        <w:spacing w:after="60"/>
        <w:jc w:val="center"/>
        <w:rPr>
          <w:rFonts w:asciiTheme="minorHAnsi" w:hAnsiTheme="minorHAnsi" w:cstheme="minorHAnsi"/>
        </w:rPr>
      </w:pPr>
      <w:r w:rsidRPr="00B33D5B">
        <w:rPr>
          <w:rFonts w:cstheme="minorHAnsi"/>
        </w:rPr>
        <w:t>Biuro Brokerów Ubezpieczeniowych Maxima</w:t>
      </w:r>
      <w:r w:rsidRPr="00287DED">
        <w:rPr>
          <w:rFonts w:asciiTheme="minorHAnsi" w:hAnsiTheme="minorHAnsi" w:cstheme="minorHAnsi"/>
        </w:rPr>
        <w:t xml:space="preserve"> Fides Sp. z o.o.</w:t>
      </w:r>
    </w:p>
    <w:p w:rsidR="00FD6438" w:rsidRDefault="00FD6438" w:rsidP="00775803">
      <w:pPr>
        <w:jc w:val="center"/>
        <w:rPr>
          <w:rStyle w:val="Pogrubienie"/>
        </w:rPr>
      </w:pPr>
    </w:p>
    <w:p w:rsidR="0008548B" w:rsidRPr="0008548B" w:rsidRDefault="00975D40" w:rsidP="00775803">
      <w:pPr>
        <w:jc w:val="center"/>
        <w:rPr>
          <w:rStyle w:val="Pogrubienie"/>
        </w:rPr>
      </w:pPr>
      <w:r w:rsidRPr="0008548B">
        <w:rPr>
          <w:rStyle w:val="Pogrubienie"/>
        </w:rPr>
        <w:t>Partner</w:t>
      </w:r>
    </w:p>
    <w:p w:rsidR="00C124DE" w:rsidRPr="00287DED" w:rsidRDefault="0008548B" w:rsidP="00B40551">
      <w:pPr>
        <w:jc w:val="center"/>
        <w:rPr>
          <w:rFonts w:asciiTheme="minorHAnsi" w:hAnsiTheme="minorHAnsi" w:cstheme="minorHAnsi"/>
        </w:rPr>
      </w:pPr>
      <w:r w:rsidRPr="001F4965">
        <w:t xml:space="preserve">Sopockie Towarzystwo Ubezpieczeń ERGO Hestia Spółka Akcyjna </w:t>
      </w:r>
    </w:p>
    <w:p w:rsidR="00020550" w:rsidRPr="00287DED" w:rsidRDefault="00020550" w:rsidP="00E400FD">
      <w:pPr>
        <w:rPr>
          <w:rFonts w:asciiTheme="minorHAnsi" w:hAnsiTheme="minorHAnsi" w:cstheme="minorHAnsi"/>
        </w:rPr>
        <w:sectPr w:rsidR="00020550" w:rsidRPr="00287DED" w:rsidSect="00020550">
          <w:pgSz w:w="11906" w:h="16838"/>
          <w:pgMar w:top="1134" w:right="1134" w:bottom="1134" w:left="1134" w:header="709" w:footer="709" w:gutter="0"/>
          <w:cols w:space="708"/>
          <w:vAlign w:val="center"/>
          <w:docGrid w:linePitch="360"/>
        </w:sectPr>
      </w:pPr>
    </w:p>
    <w:p w:rsidR="00E67079" w:rsidRPr="00964EFE" w:rsidRDefault="00E67F45" w:rsidP="00D64FCF">
      <w:pPr>
        <w:pStyle w:val="Default"/>
        <w:spacing w:after="240"/>
        <w:rPr>
          <w:rStyle w:val="Uwydatnienie"/>
          <w:sz w:val="28"/>
        </w:rPr>
      </w:pPr>
      <w:r w:rsidRPr="00964EFE">
        <w:rPr>
          <w:rStyle w:val="Uwydatnienie"/>
          <w:sz w:val="28"/>
        </w:rPr>
        <w:lastRenderedPageBreak/>
        <w:t>Drodzy Młodzi P</w:t>
      </w:r>
      <w:r w:rsidR="00F41D65" w:rsidRPr="00964EFE">
        <w:rPr>
          <w:rStyle w:val="Uwydatnienie"/>
          <w:sz w:val="28"/>
        </w:rPr>
        <w:t>rzyjaciele!</w:t>
      </w:r>
    </w:p>
    <w:p w:rsidR="0063619B" w:rsidRPr="00D64FCF" w:rsidRDefault="00E67079" w:rsidP="00964EFE">
      <w:r w:rsidRPr="00D64FCF">
        <w:t>Wkraczacie na trasy 5</w:t>
      </w:r>
      <w:r w:rsidR="00042057" w:rsidRPr="00D64FCF">
        <w:t>9</w:t>
      </w:r>
      <w:r w:rsidRPr="00D64FCF">
        <w:t>. Centralnego Zlotu Młodzieży „PALMIRY</w:t>
      </w:r>
      <w:r w:rsidR="006D19AA" w:rsidRPr="00D64FCF">
        <w:t xml:space="preserve"> 201</w:t>
      </w:r>
      <w:r w:rsidR="00042057" w:rsidRPr="00D64FCF">
        <w:t>9</w:t>
      </w:r>
      <w:r w:rsidRPr="00D64FCF">
        <w:t>”. Tegoroczn</w:t>
      </w:r>
      <w:r w:rsidR="006371E0" w:rsidRPr="00D64FCF">
        <w:t>a</w:t>
      </w:r>
      <w:r w:rsidRPr="00D64FCF">
        <w:t xml:space="preserve"> edycj</w:t>
      </w:r>
      <w:r w:rsidR="006371E0" w:rsidRPr="00D64FCF">
        <w:t>a naszej</w:t>
      </w:r>
      <w:r w:rsidR="00A21C64" w:rsidRPr="00D64FCF">
        <w:t xml:space="preserve"> imprezy organizowana jest w wyjątkowym czasie</w:t>
      </w:r>
      <w:r w:rsidR="00AC748D" w:rsidRPr="00D64FCF">
        <w:t xml:space="preserve"> z uwagi na przypadając</w:t>
      </w:r>
      <w:r w:rsidR="00C60474">
        <w:t>e</w:t>
      </w:r>
      <w:r w:rsidR="00AC748D" w:rsidRPr="00D64FCF">
        <w:t xml:space="preserve"> w tym roku</w:t>
      </w:r>
      <w:r w:rsidRPr="00D64FCF">
        <w:t xml:space="preserve"> </w:t>
      </w:r>
      <w:r w:rsidR="00042057" w:rsidRPr="00D64FCF">
        <w:t>80</w:t>
      </w:r>
      <w:r w:rsidR="000E4DBD" w:rsidRPr="00D64FCF">
        <w:t xml:space="preserve"> </w:t>
      </w:r>
      <w:r w:rsidR="00C60474">
        <w:t>r</w:t>
      </w:r>
      <w:r w:rsidR="000E4DBD" w:rsidRPr="00D64FCF">
        <w:t>ocznic</w:t>
      </w:r>
      <w:r w:rsidR="00C60474">
        <w:t>e</w:t>
      </w:r>
      <w:r w:rsidR="000E4DBD" w:rsidRPr="00D64FCF">
        <w:t xml:space="preserve"> </w:t>
      </w:r>
      <w:r w:rsidR="00042057" w:rsidRPr="00D64FCF">
        <w:t>Bitwy nad Bzurą oraz powołania Powstańczych Oddziałów Specjalnych „Jerzyki”,</w:t>
      </w:r>
      <w:r w:rsidR="00520022">
        <w:t xml:space="preserve"> </w:t>
      </w:r>
      <w:r w:rsidR="00042057" w:rsidRPr="00D64FCF">
        <w:t xml:space="preserve">a </w:t>
      </w:r>
      <w:r w:rsidR="007756EF" w:rsidRPr="00D64FCF">
        <w:t xml:space="preserve">gospodarz </w:t>
      </w:r>
      <w:r w:rsidR="008E621F">
        <w:t>–</w:t>
      </w:r>
      <w:r w:rsidR="007756EF" w:rsidRPr="00D64FCF">
        <w:t xml:space="preserve"> K</w:t>
      </w:r>
      <w:r w:rsidR="00042057" w:rsidRPr="00D64FCF">
        <w:t>ampinoski Park Narodowy</w:t>
      </w:r>
      <w:r w:rsidR="007756EF" w:rsidRPr="00D64FCF">
        <w:t>,</w:t>
      </w:r>
      <w:r w:rsidR="00042057" w:rsidRPr="00D64FCF">
        <w:t xml:space="preserve"> w którym spotykamy się od tylu </w:t>
      </w:r>
      <w:r w:rsidR="007756EF" w:rsidRPr="00D64FCF">
        <w:t>l</w:t>
      </w:r>
      <w:r w:rsidR="00042057" w:rsidRPr="00D64FCF">
        <w:t>at</w:t>
      </w:r>
      <w:r w:rsidR="007756EF" w:rsidRPr="00D64FCF">
        <w:t>,</w:t>
      </w:r>
      <w:r w:rsidR="00042057" w:rsidRPr="00D64FCF">
        <w:t xml:space="preserve"> obchodzi </w:t>
      </w:r>
      <w:r w:rsidR="007756EF" w:rsidRPr="00D64FCF">
        <w:t>swoje 60-lecie</w:t>
      </w:r>
      <w:r w:rsidRPr="00D64FCF">
        <w:t xml:space="preserve">. </w:t>
      </w:r>
      <w:r w:rsidR="00C60474">
        <w:t>Z</w:t>
      </w:r>
      <w:r w:rsidRPr="00D64FCF">
        <w:t>awsze</w:t>
      </w:r>
      <w:r w:rsidR="00520022">
        <w:t> </w:t>
      </w:r>
      <w:r w:rsidRPr="00D64FCF">
        <w:t xml:space="preserve">naszym zamiarem </w:t>
      </w:r>
      <w:r w:rsidR="00030BC6" w:rsidRPr="00D64FCF">
        <w:t>jest</w:t>
      </w:r>
      <w:r w:rsidRPr="00D64FCF">
        <w:t xml:space="preserve"> przypomnienie tych mniej znanych fragmentów </w:t>
      </w:r>
      <w:r w:rsidR="000E4DBD" w:rsidRPr="00D64FCF">
        <w:t>historii</w:t>
      </w:r>
      <w:r w:rsidR="00C60474">
        <w:t xml:space="preserve"> </w:t>
      </w:r>
      <w:r w:rsidRPr="00D64FCF">
        <w:t xml:space="preserve">i osób, czasem już zapomnianych, związanych </w:t>
      </w:r>
      <w:r w:rsidR="000E4DBD" w:rsidRPr="00D64FCF">
        <w:t xml:space="preserve">z </w:t>
      </w:r>
      <w:r w:rsidRPr="00D64FCF">
        <w:t>całym okresem walki Polaków o wolność</w:t>
      </w:r>
      <w:r w:rsidR="00C60474">
        <w:t xml:space="preserve"> </w:t>
      </w:r>
      <w:r w:rsidRPr="00D64FCF">
        <w:t>i niepodległość. Jak co roku zachęcamy Was także do podziwiania piękna Puszczy Kampinoskiej, do jej poznania</w:t>
      </w:r>
      <w:r w:rsidR="00520022">
        <w:t xml:space="preserve"> </w:t>
      </w:r>
      <w:r w:rsidRPr="00D64FCF">
        <w:t>i</w:t>
      </w:r>
      <w:r w:rsidR="00520022">
        <w:t> </w:t>
      </w:r>
      <w:r w:rsidRPr="00D64FCF">
        <w:t>pokochania, a</w:t>
      </w:r>
      <w:r w:rsidR="00C60474">
        <w:t xml:space="preserve"> </w:t>
      </w:r>
      <w:r w:rsidRPr="00D64FCF">
        <w:t>w</w:t>
      </w:r>
      <w:r w:rsidR="00C60474">
        <w:t xml:space="preserve"> </w:t>
      </w:r>
      <w:r w:rsidRPr="00D64FCF">
        <w:t>konsekwencji do aktywności w ochronie przyrody.</w:t>
      </w:r>
    </w:p>
    <w:p w:rsidR="0063619B" w:rsidRPr="00D64FCF" w:rsidRDefault="00E67079" w:rsidP="00964EFE">
      <w:r w:rsidRPr="00D64FCF">
        <w:t>Na trasach spotkamy się w gronie kilku pokoleń turystów. To jedno z niewielu miejsc, jednoczących „dinozaurów” i „maluchy”, wytrawnych turystów,</w:t>
      </w:r>
      <w:r w:rsidR="00E67F45" w:rsidRPr="00D64FCF">
        <w:t xml:space="preserve"> doświadczonych harcerzy, ale</w:t>
      </w:r>
      <w:r w:rsidR="00520022">
        <w:t> </w:t>
      </w:r>
      <w:r w:rsidR="00E67F45" w:rsidRPr="00D64FCF">
        <w:t>i</w:t>
      </w:r>
      <w:r w:rsidR="00520022">
        <w:t> </w:t>
      </w:r>
      <w:r w:rsidRPr="00D64FCF">
        <w:t>niedzielnych wędrowców. Wszyscy chcą</w:t>
      </w:r>
      <w:r w:rsidR="000E4DBD" w:rsidRPr="00D64FCF">
        <w:t xml:space="preserve"> tu </w:t>
      </w:r>
      <w:r w:rsidRPr="00D64FCF">
        <w:t>być, spotkać znajomych, zobaczyć, przeżyć… Tu</w:t>
      </w:r>
      <w:r w:rsidR="00520022">
        <w:t> </w:t>
      </w:r>
      <w:r w:rsidR="00042057" w:rsidRPr="00D64FCF">
        <w:t>historia</w:t>
      </w:r>
      <w:r w:rsidRPr="00D64FCF">
        <w:t xml:space="preserve"> przeplata się z przygodą, rekreacja z wyczynem, </w:t>
      </w:r>
      <w:r w:rsidR="00EA1618" w:rsidRPr="00D64FCF">
        <w:t xml:space="preserve">a </w:t>
      </w:r>
      <w:r w:rsidRPr="00D64FCF">
        <w:t>radość z nostalgicznymi wspomnieniami. Wszyscy ruszymy krętymi szlakami, którymi przed nami przechodziła Historia. Pochylimy się przy bezimiennych mogiłach i tablicach ku czci bohaterów. Skłonimy się przed pomnikami przyrody oraz zabytka</w:t>
      </w:r>
      <w:r w:rsidR="00C60474">
        <w:t>mi dalszej i bliższej historii.</w:t>
      </w:r>
    </w:p>
    <w:p w:rsidR="007A0E32" w:rsidRDefault="00E67079" w:rsidP="00964EFE">
      <w:r w:rsidRPr="00D64FCF">
        <w:t>Stając wspólnie wokół ogniska na polanie w Pociesze</w:t>
      </w:r>
      <w:r w:rsidR="00C60474">
        <w:t>,</w:t>
      </w:r>
      <w:r w:rsidRPr="00D64FCF">
        <w:t xml:space="preserve"> czy na zbiórce pod Krzyżem Powstańczych Oddziałów Specjalnych „Jerzyki”, maszerując Palmirską D</w:t>
      </w:r>
      <w:r w:rsidR="00E67F45" w:rsidRPr="00D64FCF">
        <w:t>rogą Śmierci</w:t>
      </w:r>
      <w:r w:rsidR="00AC748D" w:rsidRPr="00D64FCF">
        <w:t>,</w:t>
      </w:r>
      <w:r w:rsidR="00C60474">
        <w:t xml:space="preserve"> czy uczestnicząc w </w:t>
      </w:r>
      <w:r w:rsidRPr="00D64FCF">
        <w:t>Apelu Pamięci na cmentarzu-mauzoleum w Palmirach, wspomnimy nie tylko tych, którzy przed laty oddali swoje życie w walce lub cierpieniu. Będziemy też wspominać nasze starsze Koleżanki i</w:t>
      </w:r>
      <w:r w:rsidR="00520022">
        <w:t> </w:t>
      </w:r>
      <w:r w:rsidRPr="00D64FCF">
        <w:t xml:space="preserve">starszych Kolegów, współtwórców programu i organizatorów kolejnych </w:t>
      </w:r>
      <w:r w:rsidR="00EA1618" w:rsidRPr="00D64FCF">
        <w:t xml:space="preserve">Zlotów </w:t>
      </w:r>
      <w:r w:rsidR="000E4DBD" w:rsidRPr="00D64FCF">
        <w:t xml:space="preserve">oraz tych, </w:t>
      </w:r>
      <w:r w:rsidRPr="00D64FCF">
        <w:t>którzy</w:t>
      </w:r>
      <w:r w:rsidR="00520022">
        <w:t> </w:t>
      </w:r>
      <w:r w:rsidRPr="00D64FCF">
        <w:t>odeszli na</w:t>
      </w:r>
      <w:r w:rsidR="00C60474">
        <w:t xml:space="preserve"> </w:t>
      </w:r>
      <w:r w:rsidRPr="00D64FCF">
        <w:t>wieczną w</w:t>
      </w:r>
      <w:r w:rsidR="0037793E" w:rsidRPr="00D64FCF">
        <w:t>ę</w:t>
      </w:r>
      <w:r w:rsidR="000E4DBD" w:rsidRPr="00D64FCF">
        <w:t>drówkę</w:t>
      </w:r>
      <w:r w:rsidR="00E67F45" w:rsidRPr="00D64FCF">
        <w:t xml:space="preserve"> po niebieskich szlakach.</w:t>
      </w:r>
      <w:r w:rsidR="00EA1618" w:rsidRPr="00D64FCF">
        <w:t xml:space="preserve"> </w:t>
      </w:r>
    </w:p>
    <w:p w:rsidR="0063619B" w:rsidRPr="00D64FCF" w:rsidRDefault="00E67079" w:rsidP="00964EFE">
      <w:r w:rsidRPr="00D64FCF">
        <w:t>I kiedy już przebrzmi salwa honorowa, odmaszerują sztandary, przygasną pochodnie i reflektory – zatrzymajmy się jeszcze na</w:t>
      </w:r>
      <w:r w:rsidR="007A0E32">
        <w:t xml:space="preserve"> </w:t>
      </w:r>
      <w:r w:rsidRPr="00D64FCF">
        <w:t>chwilę zadumy. Pomyślmy, jak żyć, jak działać – by tego wielkiego daru przodków, ja</w:t>
      </w:r>
      <w:r w:rsidR="0066432A" w:rsidRPr="00D64FCF">
        <w:t>kim jest Polska, nie zmarnować…</w:t>
      </w:r>
    </w:p>
    <w:p w:rsidR="0066432A" w:rsidRPr="00D64FCF" w:rsidRDefault="0066432A" w:rsidP="00964EFE">
      <w:r w:rsidRPr="00D64FCF">
        <w:t xml:space="preserve">Polskie Towarzystwo </w:t>
      </w:r>
      <w:r w:rsidR="00963773" w:rsidRPr="00D64FCF">
        <w:t>Tu</w:t>
      </w:r>
      <w:r w:rsidRPr="00D64FCF">
        <w:t xml:space="preserve">rystyczno-Krajoznawcze, bazując na spuściźnie </w:t>
      </w:r>
      <w:r w:rsidR="00963773" w:rsidRPr="00D64FCF">
        <w:t>poprzedników, już</w:t>
      </w:r>
      <w:r w:rsidR="004A3150">
        <w:t> </w:t>
      </w:r>
      <w:r w:rsidR="00963773" w:rsidRPr="00D64FCF">
        <w:t>od</w:t>
      </w:r>
      <w:r w:rsidR="004A3150">
        <w:t> </w:t>
      </w:r>
      <w:r w:rsidR="00963773" w:rsidRPr="00D64FCF">
        <w:t xml:space="preserve">ponad 140 lat stara się organizować imprezy turystyczne w harmonii z przyrodą, odpowiadając definicji „zrównoważonej turystyki”. Również nasz Zlot jest przykładem </w:t>
      </w:r>
      <w:r w:rsidR="00C60474">
        <w:t xml:space="preserve">takiej imprezy, organizowanej z </w:t>
      </w:r>
      <w:r w:rsidR="00963773" w:rsidRPr="00D64FCF">
        <w:t>uwzględnieniem pojemności turystycznej Kampinoskiego Parku Narodowego,</w:t>
      </w:r>
      <w:r w:rsidR="004A3150">
        <w:t xml:space="preserve"> </w:t>
      </w:r>
      <w:r w:rsidR="00963773" w:rsidRPr="00D64FCF">
        <w:t>w ścisłej współpracy z</w:t>
      </w:r>
      <w:r w:rsidR="00C60474">
        <w:t xml:space="preserve"> </w:t>
      </w:r>
      <w:r w:rsidR="00963773" w:rsidRPr="00D64FCF">
        <w:t>jego Dyrekcją i Strażą Parku. Pamiętajmy o tym wszyscy podczas zlotowej wędrówki.</w:t>
      </w:r>
    </w:p>
    <w:p w:rsidR="00E67079" w:rsidRPr="00C60474" w:rsidRDefault="00E67079" w:rsidP="00964EFE">
      <w:pPr>
        <w:pStyle w:val="Default"/>
        <w:spacing w:line="360" w:lineRule="auto"/>
        <w:rPr>
          <w:rFonts w:ascii="Cambria" w:hAnsi="Cambria" w:cstheme="minorHAnsi"/>
          <w:i/>
          <w:szCs w:val="23"/>
        </w:rPr>
      </w:pPr>
      <w:r w:rsidRPr="00C60474">
        <w:rPr>
          <w:rFonts w:ascii="Cambria" w:hAnsi="Cambria" w:cstheme="minorHAnsi"/>
          <w:i/>
          <w:szCs w:val="23"/>
        </w:rPr>
        <w:t>Do z</w:t>
      </w:r>
      <w:r w:rsidR="00E67F45" w:rsidRPr="00C60474">
        <w:rPr>
          <w:rFonts w:ascii="Cambria" w:hAnsi="Cambria" w:cstheme="minorHAnsi"/>
          <w:i/>
          <w:szCs w:val="23"/>
        </w:rPr>
        <w:t>obaczenia na palmirskim szlaku!</w:t>
      </w:r>
    </w:p>
    <w:p w:rsidR="00046474" w:rsidRPr="00964EFE" w:rsidRDefault="00E67079" w:rsidP="00C60474">
      <w:pPr>
        <w:tabs>
          <w:tab w:val="left" w:pos="3828"/>
        </w:tabs>
        <w:jc w:val="right"/>
        <w:rPr>
          <w:rStyle w:val="Uwydatnienie"/>
        </w:rPr>
      </w:pPr>
      <w:r w:rsidRPr="00964EFE">
        <w:rPr>
          <w:rStyle w:val="Uwydatnienie"/>
        </w:rPr>
        <w:t>Organizatorzy</w:t>
      </w:r>
    </w:p>
    <w:p w:rsidR="00E67079" w:rsidRPr="00287DED" w:rsidRDefault="00E67079" w:rsidP="00C60474">
      <w:pPr>
        <w:tabs>
          <w:tab w:val="left" w:pos="3828"/>
        </w:tabs>
        <w:jc w:val="right"/>
        <w:rPr>
          <w:rFonts w:asciiTheme="minorHAnsi" w:hAnsiTheme="minorHAnsi" w:cstheme="minorHAnsi"/>
          <w:color w:val="000000"/>
        </w:rPr>
      </w:pPr>
      <w:r w:rsidRPr="00287DED">
        <w:rPr>
          <w:rFonts w:asciiTheme="minorHAnsi" w:hAnsiTheme="minorHAnsi" w:cstheme="minorHAnsi"/>
        </w:rPr>
        <w:br w:type="page"/>
      </w:r>
    </w:p>
    <w:p w:rsidR="00E67079" w:rsidRPr="00964EFE" w:rsidRDefault="007377CF" w:rsidP="00964EFE">
      <w:pPr>
        <w:pStyle w:val="Nagwek1"/>
        <w:rPr>
          <w:rFonts w:ascii="Calibri" w:hAnsi="Calibri"/>
        </w:rPr>
      </w:pPr>
      <w:r w:rsidRPr="00964EFE">
        <w:rPr>
          <w:rFonts w:ascii="Calibri" w:hAnsi="Calibri"/>
        </w:rPr>
        <w:lastRenderedPageBreak/>
        <w:t>Cele Zlotu</w:t>
      </w:r>
    </w:p>
    <w:p w:rsidR="0063619B" w:rsidRPr="00287DED" w:rsidRDefault="0063619B" w:rsidP="008E244F">
      <w:pPr>
        <w:pStyle w:val="Akapitzlist"/>
        <w:numPr>
          <w:ilvl w:val="0"/>
          <w:numId w:val="31"/>
        </w:numPr>
        <w:spacing w:before="240" w:line="360" w:lineRule="auto"/>
        <w:rPr>
          <w:rFonts w:asciiTheme="minorHAnsi" w:hAnsiTheme="minorHAnsi" w:cstheme="minorHAnsi"/>
        </w:rPr>
      </w:pPr>
      <w:r w:rsidRPr="00287DED">
        <w:rPr>
          <w:rFonts w:asciiTheme="minorHAnsi" w:hAnsiTheme="minorHAnsi" w:cstheme="minorHAnsi"/>
        </w:rPr>
        <w:t>Uczczenie rocznicy 100-lecia Niepodległości Państwa Polskiego</w:t>
      </w:r>
      <w:r w:rsidR="00B2182C">
        <w:rPr>
          <w:rFonts w:asciiTheme="minorHAnsi" w:hAnsiTheme="minorHAnsi" w:cstheme="minorHAnsi"/>
        </w:rPr>
        <w:t>.</w:t>
      </w:r>
    </w:p>
    <w:p w:rsidR="0063619B" w:rsidRPr="00287DED" w:rsidRDefault="0063619B" w:rsidP="008E244F">
      <w:pPr>
        <w:pStyle w:val="Akapitzlist"/>
        <w:numPr>
          <w:ilvl w:val="0"/>
          <w:numId w:val="31"/>
        </w:numPr>
        <w:spacing w:line="360" w:lineRule="auto"/>
        <w:rPr>
          <w:rFonts w:asciiTheme="minorHAnsi" w:hAnsiTheme="minorHAnsi" w:cstheme="minorHAnsi"/>
        </w:rPr>
      </w:pPr>
      <w:r w:rsidRPr="00287DED">
        <w:rPr>
          <w:rFonts w:asciiTheme="minorHAnsi" w:hAnsiTheme="minorHAnsi" w:cstheme="minorHAnsi"/>
        </w:rPr>
        <w:t>Uczczenie 80. rocznicy Bitwy nad Bzurą</w:t>
      </w:r>
      <w:r w:rsidR="00B2182C">
        <w:rPr>
          <w:rFonts w:asciiTheme="minorHAnsi" w:hAnsiTheme="minorHAnsi" w:cstheme="minorHAnsi"/>
        </w:rPr>
        <w:t>.</w:t>
      </w:r>
    </w:p>
    <w:p w:rsidR="0063619B" w:rsidRPr="00287DED" w:rsidRDefault="0063619B" w:rsidP="008E244F">
      <w:pPr>
        <w:pStyle w:val="Akapitzlist"/>
        <w:numPr>
          <w:ilvl w:val="0"/>
          <w:numId w:val="31"/>
        </w:numPr>
        <w:spacing w:line="360" w:lineRule="auto"/>
        <w:rPr>
          <w:rFonts w:asciiTheme="minorHAnsi" w:hAnsiTheme="minorHAnsi" w:cstheme="minorHAnsi"/>
        </w:rPr>
      </w:pPr>
      <w:r w:rsidRPr="00287DED">
        <w:rPr>
          <w:rFonts w:asciiTheme="minorHAnsi" w:hAnsiTheme="minorHAnsi" w:cstheme="minorHAnsi"/>
        </w:rPr>
        <w:t>Uczczenie pamięci poległych i pomordowanych w czasie II wojny światowej, w tym szczególnie ofiar pochowanych na Cmentarzu w Palmirach.</w:t>
      </w:r>
    </w:p>
    <w:p w:rsidR="0063619B" w:rsidRPr="00287DED" w:rsidRDefault="0063619B" w:rsidP="008E244F">
      <w:pPr>
        <w:pStyle w:val="Akapitzlist"/>
        <w:numPr>
          <w:ilvl w:val="0"/>
          <w:numId w:val="31"/>
        </w:numPr>
        <w:spacing w:line="360" w:lineRule="auto"/>
        <w:rPr>
          <w:rFonts w:asciiTheme="minorHAnsi" w:hAnsiTheme="minorHAnsi" w:cstheme="minorHAnsi"/>
        </w:rPr>
      </w:pPr>
      <w:r w:rsidRPr="00287DED">
        <w:rPr>
          <w:rFonts w:asciiTheme="minorHAnsi" w:hAnsiTheme="minorHAnsi" w:cstheme="minorHAnsi"/>
        </w:rPr>
        <w:t>Uczczenie 80. rocznicy powstania Powstańczych Oddziałów Specjalnych „Jerzyki”</w:t>
      </w:r>
      <w:r w:rsidR="00B2182C">
        <w:rPr>
          <w:rFonts w:asciiTheme="minorHAnsi" w:hAnsiTheme="minorHAnsi" w:cstheme="minorHAnsi"/>
        </w:rPr>
        <w:t>.</w:t>
      </w:r>
    </w:p>
    <w:p w:rsidR="0063619B" w:rsidRPr="00287DED" w:rsidRDefault="0063619B" w:rsidP="008E244F">
      <w:pPr>
        <w:pStyle w:val="Akapitzlist"/>
        <w:numPr>
          <w:ilvl w:val="0"/>
          <w:numId w:val="31"/>
        </w:numPr>
        <w:spacing w:line="360" w:lineRule="auto"/>
        <w:rPr>
          <w:rFonts w:asciiTheme="minorHAnsi" w:hAnsiTheme="minorHAnsi" w:cstheme="minorHAnsi"/>
        </w:rPr>
      </w:pPr>
      <w:r w:rsidRPr="00287DED">
        <w:rPr>
          <w:rFonts w:asciiTheme="minorHAnsi" w:hAnsiTheme="minorHAnsi" w:cstheme="minorHAnsi"/>
        </w:rPr>
        <w:t>Kształtowanie postaw patriotycznych społeczeństwa, a zwłaszcza młodzieży</w:t>
      </w:r>
      <w:r w:rsidR="00B2182C">
        <w:rPr>
          <w:rFonts w:asciiTheme="minorHAnsi" w:hAnsiTheme="minorHAnsi" w:cstheme="minorHAnsi"/>
        </w:rPr>
        <w:t>.</w:t>
      </w:r>
    </w:p>
    <w:p w:rsidR="0063619B" w:rsidRPr="00287DED" w:rsidRDefault="0063619B" w:rsidP="008E244F">
      <w:pPr>
        <w:pStyle w:val="Akapitzlist"/>
        <w:numPr>
          <w:ilvl w:val="0"/>
          <w:numId w:val="31"/>
        </w:numPr>
        <w:spacing w:line="360" w:lineRule="auto"/>
        <w:rPr>
          <w:rFonts w:asciiTheme="minorHAnsi" w:hAnsiTheme="minorHAnsi" w:cstheme="minorHAnsi"/>
        </w:rPr>
      </w:pPr>
      <w:r w:rsidRPr="00287DED">
        <w:rPr>
          <w:rFonts w:asciiTheme="minorHAnsi" w:hAnsiTheme="minorHAnsi" w:cstheme="minorHAnsi"/>
        </w:rPr>
        <w:t>Nauka szacunku dla dokonań przodków</w:t>
      </w:r>
      <w:r w:rsidR="00B2182C">
        <w:rPr>
          <w:rFonts w:asciiTheme="minorHAnsi" w:hAnsiTheme="minorHAnsi" w:cstheme="minorHAnsi"/>
        </w:rPr>
        <w:t>.</w:t>
      </w:r>
    </w:p>
    <w:p w:rsidR="0063619B" w:rsidRPr="00287DED" w:rsidRDefault="0063619B" w:rsidP="008E244F">
      <w:pPr>
        <w:pStyle w:val="Akapitzlist"/>
        <w:numPr>
          <w:ilvl w:val="0"/>
          <w:numId w:val="31"/>
        </w:numPr>
        <w:spacing w:line="360" w:lineRule="auto"/>
        <w:rPr>
          <w:rFonts w:asciiTheme="minorHAnsi" w:hAnsiTheme="minorHAnsi" w:cstheme="minorHAnsi"/>
        </w:rPr>
      </w:pPr>
      <w:r w:rsidRPr="00287DED">
        <w:rPr>
          <w:rFonts w:asciiTheme="minorHAnsi" w:hAnsiTheme="minorHAnsi" w:cstheme="minorHAnsi"/>
        </w:rPr>
        <w:t>Zainteresowanie młodzieży historią Polski</w:t>
      </w:r>
      <w:r w:rsidR="00B2182C">
        <w:rPr>
          <w:rFonts w:asciiTheme="minorHAnsi" w:hAnsiTheme="minorHAnsi" w:cstheme="minorHAnsi"/>
        </w:rPr>
        <w:t>.</w:t>
      </w:r>
    </w:p>
    <w:p w:rsidR="0063619B" w:rsidRPr="00287DED" w:rsidRDefault="0063619B" w:rsidP="008E244F">
      <w:pPr>
        <w:pStyle w:val="Akapitzlist"/>
        <w:numPr>
          <w:ilvl w:val="0"/>
          <w:numId w:val="31"/>
        </w:numPr>
        <w:spacing w:line="360" w:lineRule="auto"/>
        <w:rPr>
          <w:rFonts w:asciiTheme="minorHAnsi" w:hAnsiTheme="minorHAnsi" w:cstheme="minorHAnsi"/>
        </w:rPr>
      </w:pPr>
      <w:r w:rsidRPr="00287DED">
        <w:rPr>
          <w:rFonts w:asciiTheme="minorHAnsi" w:hAnsiTheme="minorHAnsi" w:cstheme="minorHAnsi"/>
        </w:rPr>
        <w:t>Zachęcenie młodzieży do dbania o miejsca pamięci narodowej</w:t>
      </w:r>
      <w:r w:rsidR="00B2182C">
        <w:rPr>
          <w:rFonts w:asciiTheme="minorHAnsi" w:hAnsiTheme="minorHAnsi" w:cstheme="minorHAnsi"/>
        </w:rPr>
        <w:t>.</w:t>
      </w:r>
    </w:p>
    <w:p w:rsidR="0063619B" w:rsidRPr="00287DED" w:rsidRDefault="0063619B" w:rsidP="008E244F">
      <w:pPr>
        <w:pStyle w:val="Akapitzlist"/>
        <w:numPr>
          <w:ilvl w:val="0"/>
          <w:numId w:val="31"/>
        </w:numPr>
        <w:spacing w:line="360" w:lineRule="auto"/>
        <w:rPr>
          <w:rFonts w:asciiTheme="minorHAnsi" w:hAnsiTheme="minorHAnsi" w:cstheme="minorHAnsi"/>
        </w:rPr>
      </w:pPr>
      <w:r w:rsidRPr="00287DED">
        <w:rPr>
          <w:rFonts w:asciiTheme="minorHAnsi" w:hAnsiTheme="minorHAnsi" w:cstheme="minorHAnsi"/>
        </w:rPr>
        <w:t>Uczczenie 60-lecia Kampinoskiego Parku Narodowego</w:t>
      </w:r>
      <w:r w:rsidR="00B2182C">
        <w:rPr>
          <w:rFonts w:asciiTheme="minorHAnsi" w:hAnsiTheme="minorHAnsi" w:cstheme="minorHAnsi"/>
        </w:rPr>
        <w:t>.</w:t>
      </w:r>
    </w:p>
    <w:p w:rsidR="0063619B" w:rsidRPr="00287DED" w:rsidRDefault="0063619B" w:rsidP="008E244F">
      <w:pPr>
        <w:pStyle w:val="Akapitzlist"/>
        <w:numPr>
          <w:ilvl w:val="0"/>
          <w:numId w:val="31"/>
        </w:numPr>
        <w:spacing w:line="360" w:lineRule="auto"/>
        <w:rPr>
          <w:rFonts w:asciiTheme="minorHAnsi" w:hAnsiTheme="minorHAnsi" w:cstheme="minorHAnsi"/>
        </w:rPr>
      </w:pPr>
      <w:r w:rsidRPr="00287DED">
        <w:rPr>
          <w:rFonts w:asciiTheme="minorHAnsi" w:hAnsiTheme="minorHAnsi" w:cstheme="minorHAnsi"/>
        </w:rPr>
        <w:t>Popularyzacja walorów turystycznych i krajoznawczych Puszczy Kampinoskiej.</w:t>
      </w:r>
    </w:p>
    <w:p w:rsidR="0063619B" w:rsidRPr="00287DED" w:rsidRDefault="0063619B" w:rsidP="008E244F">
      <w:pPr>
        <w:pStyle w:val="Akapitzlist"/>
        <w:numPr>
          <w:ilvl w:val="0"/>
          <w:numId w:val="31"/>
        </w:numPr>
        <w:spacing w:line="360" w:lineRule="auto"/>
        <w:rPr>
          <w:rFonts w:asciiTheme="minorHAnsi" w:hAnsiTheme="minorHAnsi" w:cstheme="minorHAnsi"/>
        </w:rPr>
      </w:pPr>
      <w:r w:rsidRPr="00287DED">
        <w:rPr>
          <w:rFonts w:asciiTheme="minorHAnsi" w:hAnsiTheme="minorHAnsi" w:cstheme="minorHAnsi"/>
        </w:rPr>
        <w:t>Krzewienie wśród młodzieży idei aktywnego wypoczynku.</w:t>
      </w:r>
    </w:p>
    <w:p w:rsidR="0063619B" w:rsidRPr="00287DED" w:rsidRDefault="0063619B" w:rsidP="008E244F">
      <w:pPr>
        <w:pStyle w:val="Akapitzlist"/>
        <w:numPr>
          <w:ilvl w:val="0"/>
          <w:numId w:val="31"/>
        </w:numPr>
        <w:spacing w:line="360" w:lineRule="auto"/>
        <w:rPr>
          <w:rFonts w:asciiTheme="minorHAnsi" w:hAnsiTheme="minorHAnsi" w:cstheme="minorHAnsi"/>
        </w:rPr>
      </w:pPr>
      <w:r w:rsidRPr="00287DED">
        <w:rPr>
          <w:rFonts w:asciiTheme="minorHAnsi" w:hAnsiTheme="minorHAnsi" w:cstheme="minorHAnsi"/>
        </w:rPr>
        <w:t>Pobudzanie i pogłębianie umiłowania kraju ojczystego, ze szczególnym uwzględnieniem regionu Mazowsza</w:t>
      </w:r>
      <w:r w:rsidR="00B2182C">
        <w:rPr>
          <w:rFonts w:asciiTheme="minorHAnsi" w:hAnsiTheme="minorHAnsi" w:cstheme="minorHAnsi"/>
        </w:rPr>
        <w:t>.</w:t>
      </w:r>
    </w:p>
    <w:p w:rsidR="0063619B" w:rsidRPr="00287DED" w:rsidRDefault="0063619B" w:rsidP="008E244F">
      <w:pPr>
        <w:pStyle w:val="Akapitzlist"/>
        <w:numPr>
          <w:ilvl w:val="0"/>
          <w:numId w:val="31"/>
        </w:numPr>
        <w:spacing w:line="360" w:lineRule="auto"/>
        <w:rPr>
          <w:rFonts w:asciiTheme="minorHAnsi" w:hAnsiTheme="minorHAnsi" w:cstheme="minorHAnsi"/>
        </w:rPr>
      </w:pPr>
      <w:r w:rsidRPr="00287DED">
        <w:rPr>
          <w:rFonts w:asciiTheme="minorHAnsi" w:hAnsiTheme="minorHAnsi" w:cstheme="minorHAnsi"/>
        </w:rPr>
        <w:t>Pobudzenie zainteresowań krajoznawczych</w:t>
      </w:r>
      <w:r w:rsidR="00B2182C">
        <w:rPr>
          <w:rFonts w:asciiTheme="minorHAnsi" w:hAnsiTheme="minorHAnsi" w:cstheme="minorHAnsi"/>
        </w:rPr>
        <w:t>.</w:t>
      </w:r>
    </w:p>
    <w:p w:rsidR="0063619B" w:rsidRPr="00287DED" w:rsidRDefault="0063619B" w:rsidP="008E244F">
      <w:pPr>
        <w:pStyle w:val="Akapitzlist"/>
        <w:numPr>
          <w:ilvl w:val="0"/>
          <w:numId w:val="31"/>
        </w:numPr>
        <w:spacing w:line="360" w:lineRule="auto"/>
        <w:rPr>
          <w:rFonts w:asciiTheme="minorHAnsi" w:hAnsiTheme="minorHAnsi" w:cstheme="minorHAnsi"/>
        </w:rPr>
      </w:pPr>
      <w:r w:rsidRPr="00287DED">
        <w:rPr>
          <w:rFonts w:asciiTheme="minorHAnsi" w:hAnsiTheme="minorHAnsi" w:cstheme="minorHAnsi"/>
        </w:rPr>
        <w:t>Podkreślenie znaczenia edukacji ekologicznej</w:t>
      </w:r>
      <w:r w:rsidR="00B2182C">
        <w:rPr>
          <w:rFonts w:asciiTheme="minorHAnsi" w:hAnsiTheme="minorHAnsi" w:cstheme="minorHAnsi"/>
        </w:rPr>
        <w:t>.</w:t>
      </w:r>
    </w:p>
    <w:p w:rsidR="0063619B" w:rsidRPr="00287DED" w:rsidRDefault="0063619B" w:rsidP="008E244F">
      <w:pPr>
        <w:pStyle w:val="Akapitzlist"/>
        <w:numPr>
          <w:ilvl w:val="0"/>
          <w:numId w:val="31"/>
        </w:numPr>
        <w:spacing w:line="360" w:lineRule="auto"/>
        <w:rPr>
          <w:rFonts w:asciiTheme="minorHAnsi" w:hAnsiTheme="minorHAnsi" w:cstheme="minorHAnsi"/>
        </w:rPr>
      </w:pPr>
      <w:r w:rsidRPr="00287DED">
        <w:rPr>
          <w:rFonts w:asciiTheme="minorHAnsi" w:hAnsiTheme="minorHAnsi" w:cstheme="minorHAnsi"/>
        </w:rPr>
        <w:t>Popularyzacja turystyki pieszej i rowerowej,</w:t>
      </w:r>
      <w:r w:rsidR="00395956" w:rsidRPr="00395956">
        <w:rPr>
          <w:rFonts w:asciiTheme="minorHAnsi" w:hAnsiTheme="minorHAnsi" w:cstheme="minorHAnsi"/>
        </w:rPr>
        <w:t xml:space="preserve"> Imprez na Orientację</w:t>
      </w:r>
      <w:r w:rsidR="001624B1">
        <w:rPr>
          <w:rFonts w:asciiTheme="minorHAnsi" w:hAnsiTheme="minorHAnsi" w:cstheme="minorHAnsi"/>
        </w:rPr>
        <w:t>.</w:t>
      </w:r>
    </w:p>
    <w:p w:rsidR="0063619B" w:rsidRPr="00287DED" w:rsidRDefault="0063619B" w:rsidP="008E244F">
      <w:pPr>
        <w:pStyle w:val="Akapitzlist"/>
        <w:numPr>
          <w:ilvl w:val="0"/>
          <w:numId w:val="31"/>
        </w:numPr>
        <w:spacing w:line="360" w:lineRule="auto"/>
        <w:rPr>
          <w:rFonts w:asciiTheme="minorHAnsi" w:hAnsiTheme="minorHAnsi" w:cstheme="minorHAnsi"/>
        </w:rPr>
      </w:pPr>
      <w:r w:rsidRPr="00287DED">
        <w:rPr>
          <w:rFonts w:asciiTheme="minorHAnsi" w:hAnsiTheme="minorHAnsi" w:cstheme="minorHAnsi"/>
        </w:rPr>
        <w:t>Aktywizacja osób niepełnosprawnych</w:t>
      </w:r>
      <w:r w:rsidR="001624B1">
        <w:rPr>
          <w:rFonts w:asciiTheme="minorHAnsi" w:hAnsiTheme="minorHAnsi" w:cstheme="minorHAnsi"/>
        </w:rPr>
        <w:t>.</w:t>
      </w:r>
    </w:p>
    <w:p w:rsidR="0063619B" w:rsidRPr="00287DED" w:rsidRDefault="0063619B" w:rsidP="008E244F">
      <w:pPr>
        <w:pStyle w:val="Akapitzlist"/>
        <w:numPr>
          <w:ilvl w:val="0"/>
          <w:numId w:val="31"/>
        </w:numPr>
        <w:spacing w:line="360" w:lineRule="auto"/>
        <w:rPr>
          <w:rFonts w:asciiTheme="minorHAnsi" w:hAnsiTheme="minorHAnsi" w:cstheme="minorHAnsi"/>
        </w:rPr>
      </w:pPr>
      <w:r w:rsidRPr="00287DED">
        <w:rPr>
          <w:rFonts w:asciiTheme="minorHAnsi" w:hAnsiTheme="minorHAnsi" w:cstheme="minorHAnsi"/>
        </w:rPr>
        <w:t>Uświadamianie wagi ochrony przyrody</w:t>
      </w:r>
      <w:r w:rsidR="001624B1">
        <w:rPr>
          <w:rFonts w:asciiTheme="minorHAnsi" w:hAnsiTheme="minorHAnsi" w:cstheme="minorHAnsi"/>
        </w:rPr>
        <w:t>.</w:t>
      </w:r>
    </w:p>
    <w:p w:rsidR="0063619B" w:rsidRPr="00287DED" w:rsidRDefault="0063619B" w:rsidP="008E244F">
      <w:pPr>
        <w:pStyle w:val="Akapitzlist"/>
        <w:numPr>
          <w:ilvl w:val="0"/>
          <w:numId w:val="31"/>
        </w:numPr>
        <w:spacing w:line="360" w:lineRule="auto"/>
        <w:rPr>
          <w:rFonts w:asciiTheme="minorHAnsi" w:hAnsiTheme="minorHAnsi" w:cstheme="minorHAnsi"/>
        </w:rPr>
      </w:pPr>
      <w:r w:rsidRPr="00287DED">
        <w:rPr>
          <w:rFonts w:asciiTheme="minorHAnsi" w:hAnsiTheme="minorHAnsi" w:cstheme="minorHAnsi"/>
        </w:rPr>
        <w:t>Promowanie turystyki rodzinnej.</w:t>
      </w:r>
    </w:p>
    <w:p w:rsidR="0063619B" w:rsidRPr="00287DED" w:rsidRDefault="0063619B" w:rsidP="008E244F">
      <w:pPr>
        <w:pStyle w:val="Akapitzlist"/>
        <w:numPr>
          <w:ilvl w:val="0"/>
          <w:numId w:val="31"/>
        </w:numPr>
        <w:spacing w:line="360" w:lineRule="auto"/>
        <w:rPr>
          <w:rFonts w:asciiTheme="minorHAnsi" w:hAnsiTheme="minorHAnsi" w:cstheme="minorHAnsi"/>
        </w:rPr>
      </w:pPr>
      <w:r w:rsidRPr="00287DED">
        <w:rPr>
          <w:rFonts w:asciiTheme="minorHAnsi" w:hAnsiTheme="minorHAnsi" w:cstheme="minorHAnsi"/>
        </w:rPr>
        <w:t>Upowszechnienie kultury fizycznej i sportu.</w:t>
      </w:r>
    </w:p>
    <w:p w:rsidR="00E67079" w:rsidRPr="00287DED" w:rsidRDefault="00E67079" w:rsidP="00E67079">
      <w:pPr>
        <w:pStyle w:val="Default"/>
        <w:rPr>
          <w:rFonts w:asciiTheme="minorHAnsi" w:hAnsiTheme="minorHAnsi" w:cstheme="minorHAnsi"/>
          <w:sz w:val="32"/>
          <w:szCs w:val="32"/>
        </w:rPr>
      </w:pPr>
    </w:p>
    <w:p w:rsidR="00E67079" w:rsidRPr="00287DED" w:rsidRDefault="00E67079" w:rsidP="00E400FD">
      <w:pPr>
        <w:rPr>
          <w:rFonts w:asciiTheme="minorHAnsi" w:hAnsiTheme="minorHAnsi" w:cstheme="minorHAnsi"/>
          <w:color w:val="000000"/>
        </w:rPr>
      </w:pPr>
      <w:r w:rsidRPr="00287DED">
        <w:rPr>
          <w:rFonts w:asciiTheme="minorHAnsi" w:hAnsiTheme="minorHAnsi" w:cstheme="minorHAnsi"/>
        </w:rPr>
        <w:br w:type="page"/>
      </w:r>
    </w:p>
    <w:p w:rsidR="00E67079" w:rsidRPr="00287DED" w:rsidRDefault="00E67079" w:rsidP="00964EFE">
      <w:pPr>
        <w:pStyle w:val="Nagwek1"/>
        <w:jc w:val="left"/>
        <w:rPr>
          <w:rFonts w:asciiTheme="minorHAnsi" w:hAnsiTheme="minorHAnsi" w:cstheme="minorHAnsi"/>
        </w:rPr>
      </w:pPr>
      <w:r w:rsidRPr="00287DED">
        <w:rPr>
          <w:rFonts w:asciiTheme="minorHAnsi" w:hAnsiTheme="minorHAnsi" w:cstheme="minorHAnsi"/>
        </w:rPr>
        <w:lastRenderedPageBreak/>
        <w:t>Regulamin 5</w:t>
      </w:r>
      <w:r w:rsidR="007756EF" w:rsidRPr="00287DED">
        <w:rPr>
          <w:rFonts w:asciiTheme="minorHAnsi" w:hAnsiTheme="minorHAnsi" w:cstheme="minorHAnsi"/>
        </w:rPr>
        <w:t>9</w:t>
      </w:r>
      <w:r w:rsidRPr="00287DED">
        <w:rPr>
          <w:rFonts w:asciiTheme="minorHAnsi" w:hAnsiTheme="minorHAnsi" w:cstheme="minorHAnsi"/>
        </w:rPr>
        <w:t>. Centralnego Zlotu Młodzieży PTTK „Palmiry</w:t>
      </w:r>
      <w:r w:rsidR="008C6CE0" w:rsidRPr="00287DED">
        <w:rPr>
          <w:rFonts w:asciiTheme="minorHAnsi" w:hAnsiTheme="minorHAnsi" w:cstheme="minorHAnsi"/>
        </w:rPr>
        <w:t xml:space="preserve"> 2019</w:t>
      </w:r>
      <w:r w:rsidRPr="00287DED">
        <w:rPr>
          <w:rFonts w:asciiTheme="minorHAnsi" w:hAnsiTheme="minorHAnsi" w:cstheme="minorHAnsi"/>
        </w:rPr>
        <w:t>”</w:t>
      </w:r>
    </w:p>
    <w:p w:rsidR="00E67079" w:rsidRPr="00287DED" w:rsidRDefault="00E67079" w:rsidP="00964EFE">
      <w:pPr>
        <w:pStyle w:val="Nagwek1"/>
        <w:numPr>
          <w:ilvl w:val="0"/>
          <w:numId w:val="32"/>
        </w:numPr>
        <w:ind w:left="426"/>
        <w:rPr>
          <w:rFonts w:asciiTheme="minorHAnsi" w:hAnsiTheme="minorHAnsi" w:cstheme="minorHAnsi"/>
        </w:rPr>
      </w:pPr>
      <w:r w:rsidRPr="00287DED">
        <w:rPr>
          <w:rFonts w:asciiTheme="minorHAnsi" w:hAnsiTheme="minorHAnsi" w:cstheme="minorHAnsi"/>
        </w:rPr>
        <w:t xml:space="preserve">Termin </w:t>
      </w:r>
      <w:r w:rsidR="008C6CE0" w:rsidRPr="00287DED">
        <w:rPr>
          <w:rFonts w:asciiTheme="minorHAnsi" w:hAnsiTheme="minorHAnsi" w:cstheme="minorHAnsi"/>
        </w:rPr>
        <w:t>Zlotu</w:t>
      </w:r>
    </w:p>
    <w:p w:rsidR="00123EAC" w:rsidRPr="00287DED" w:rsidRDefault="0047551B" w:rsidP="00964EFE">
      <w:pPr>
        <w:rPr>
          <w:rFonts w:asciiTheme="minorHAnsi" w:hAnsiTheme="minorHAnsi" w:cstheme="minorHAnsi"/>
        </w:rPr>
      </w:pPr>
      <w:r w:rsidRPr="00287DED">
        <w:rPr>
          <w:rFonts w:asciiTheme="minorHAnsi" w:hAnsiTheme="minorHAnsi" w:cstheme="minorHAnsi"/>
        </w:rPr>
        <w:t xml:space="preserve">Zlot odbędzie się w dniu </w:t>
      </w:r>
      <w:r w:rsidR="007756EF" w:rsidRPr="00287DED">
        <w:rPr>
          <w:rFonts w:asciiTheme="minorHAnsi" w:hAnsiTheme="minorHAnsi" w:cstheme="minorHAnsi"/>
        </w:rPr>
        <w:t>19</w:t>
      </w:r>
      <w:r w:rsidRPr="00287DED">
        <w:rPr>
          <w:rFonts w:asciiTheme="minorHAnsi" w:hAnsiTheme="minorHAnsi" w:cstheme="minorHAnsi"/>
        </w:rPr>
        <w:t xml:space="preserve"> października </w:t>
      </w:r>
      <w:r w:rsidR="00E67079" w:rsidRPr="00287DED">
        <w:rPr>
          <w:rFonts w:asciiTheme="minorHAnsi" w:hAnsiTheme="minorHAnsi" w:cstheme="minorHAnsi"/>
        </w:rPr>
        <w:t>201</w:t>
      </w:r>
      <w:r w:rsidR="007756EF" w:rsidRPr="00287DED">
        <w:rPr>
          <w:rFonts w:asciiTheme="minorHAnsi" w:hAnsiTheme="minorHAnsi" w:cstheme="minorHAnsi"/>
        </w:rPr>
        <w:t>9</w:t>
      </w:r>
      <w:r w:rsidR="00E67079" w:rsidRPr="00287DED">
        <w:rPr>
          <w:rFonts w:asciiTheme="minorHAnsi" w:hAnsiTheme="minorHAnsi" w:cstheme="minorHAnsi"/>
        </w:rPr>
        <w:t xml:space="preserve"> </w:t>
      </w:r>
      <w:r w:rsidRPr="00287DED">
        <w:rPr>
          <w:rFonts w:asciiTheme="minorHAnsi" w:hAnsiTheme="minorHAnsi" w:cstheme="minorHAnsi"/>
        </w:rPr>
        <w:t>roku.</w:t>
      </w:r>
    </w:p>
    <w:p w:rsidR="00E67079" w:rsidRPr="00287DED" w:rsidRDefault="00E67079" w:rsidP="00964EFE">
      <w:pPr>
        <w:pStyle w:val="Nagwek1"/>
        <w:numPr>
          <w:ilvl w:val="0"/>
          <w:numId w:val="32"/>
        </w:numPr>
        <w:ind w:left="426"/>
        <w:jc w:val="left"/>
        <w:rPr>
          <w:rFonts w:asciiTheme="minorHAnsi" w:hAnsiTheme="minorHAnsi" w:cstheme="minorHAnsi"/>
        </w:rPr>
      </w:pPr>
      <w:r w:rsidRPr="00287DED">
        <w:rPr>
          <w:rFonts w:asciiTheme="minorHAnsi" w:hAnsiTheme="minorHAnsi" w:cstheme="minorHAnsi"/>
        </w:rPr>
        <w:t>Warunki uczestnictwa</w:t>
      </w:r>
    </w:p>
    <w:p w:rsidR="00E400FD" w:rsidRPr="00287DED" w:rsidRDefault="00E67079" w:rsidP="008E244F">
      <w:pPr>
        <w:pStyle w:val="Akapitzlist"/>
        <w:numPr>
          <w:ilvl w:val="0"/>
          <w:numId w:val="34"/>
        </w:numPr>
        <w:contextualSpacing w:val="0"/>
        <w:rPr>
          <w:rFonts w:asciiTheme="minorHAnsi" w:hAnsiTheme="minorHAnsi" w:cstheme="minorHAnsi"/>
        </w:rPr>
      </w:pPr>
      <w:r w:rsidRPr="00287DED">
        <w:rPr>
          <w:rFonts w:asciiTheme="minorHAnsi" w:hAnsiTheme="minorHAnsi" w:cstheme="minorHAnsi"/>
        </w:rPr>
        <w:t>W Zlocie mogą uczestniczyć drużyny z oddziałów i kół PTTK oraz ze szkół, uczelni, jednostek wojskowych, organizacji młodzieżowych i społecznych</w:t>
      </w:r>
      <w:r w:rsidR="00E400FD" w:rsidRPr="00287DED">
        <w:rPr>
          <w:rFonts w:asciiTheme="minorHAnsi" w:hAnsiTheme="minorHAnsi" w:cstheme="minorHAnsi"/>
        </w:rPr>
        <w:t>, a także turyści indywidualni.</w:t>
      </w:r>
    </w:p>
    <w:p w:rsidR="00E400FD" w:rsidRPr="00287DED" w:rsidRDefault="00E67079" w:rsidP="008E244F">
      <w:pPr>
        <w:pStyle w:val="Akapitzlist"/>
        <w:numPr>
          <w:ilvl w:val="0"/>
          <w:numId w:val="34"/>
        </w:numPr>
        <w:contextualSpacing w:val="0"/>
        <w:rPr>
          <w:rFonts w:asciiTheme="minorHAnsi" w:hAnsiTheme="minorHAnsi" w:cstheme="minorHAnsi"/>
        </w:rPr>
      </w:pPr>
      <w:r w:rsidRPr="00287DED">
        <w:rPr>
          <w:rFonts w:asciiTheme="minorHAnsi" w:hAnsiTheme="minorHAnsi" w:cstheme="minorHAnsi"/>
        </w:rPr>
        <w:t>Młodzież niepełnoletnia może uczestniczyć w Zlocie tylko pod opieką osób dorosłych. Opiekunowie ponoszą pełną odpowiedzialność za bezpieczeństwo, postawę, przygotowanie (odpowiedni ekwipu</w:t>
      </w:r>
      <w:r w:rsidR="0072597C" w:rsidRPr="00287DED">
        <w:rPr>
          <w:rFonts w:asciiTheme="minorHAnsi" w:hAnsiTheme="minorHAnsi" w:cstheme="minorHAnsi"/>
        </w:rPr>
        <w:t>nek) i zachowanie swojej grupy.</w:t>
      </w:r>
    </w:p>
    <w:p w:rsidR="002A4BB2" w:rsidRPr="00287DED" w:rsidRDefault="00924664" w:rsidP="008E244F">
      <w:pPr>
        <w:pStyle w:val="Akapitzlist"/>
        <w:numPr>
          <w:ilvl w:val="0"/>
          <w:numId w:val="34"/>
        </w:numPr>
        <w:contextualSpacing w:val="0"/>
        <w:rPr>
          <w:rFonts w:asciiTheme="minorHAnsi" w:hAnsiTheme="minorHAnsi" w:cstheme="minorHAnsi"/>
        </w:rPr>
      </w:pPr>
      <w:r w:rsidRPr="00287DED">
        <w:rPr>
          <w:rFonts w:asciiTheme="minorHAnsi" w:hAnsiTheme="minorHAnsi" w:cstheme="minorHAnsi"/>
        </w:rPr>
        <w:t xml:space="preserve">Warunkiem uczestnictwa w Zlocie jest </w:t>
      </w:r>
      <w:r w:rsidR="006A2D18" w:rsidRPr="00287DED">
        <w:rPr>
          <w:rFonts w:asciiTheme="minorHAnsi" w:hAnsiTheme="minorHAnsi" w:cstheme="minorHAnsi"/>
        </w:rPr>
        <w:t xml:space="preserve">dostarczenie organizatorom prawidłowo wypełnionej karty zgłoszenia (wzór stanowi załącznik do Regulaminu). </w:t>
      </w:r>
      <w:r w:rsidR="00E67079" w:rsidRPr="00287DED">
        <w:rPr>
          <w:rFonts w:asciiTheme="minorHAnsi" w:hAnsiTheme="minorHAnsi" w:cstheme="minorHAnsi"/>
        </w:rPr>
        <w:t xml:space="preserve">Zgłoszenia drużyn należy </w:t>
      </w:r>
      <w:r w:rsidR="00D950A0" w:rsidRPr="00287DED">
        <w:rPr>
          <w:rFonts w:asciiTheme="minorHAnsi" w:hAnsiTheme="minorHAnsi" w:cstheme="minorHAnsi"/>
        </w:rPr>
        <w:t xml:space="preserve">dokonać </w:t>
      </w:r>
      <w:r w:rsidR="00E67079" w:rsidRPr="00287DED">
        <w:rPr>
          <w:rFonts w:asciiTheme="minorHAnsi" w:hAnsiTheme="minorHAnsi" w:cstheme="minorHAnsi"/>
          <w:b/>
        </w:rPr>
        <w:t>do</w:t>
      </w:r>
      <w:r w:rsidR="008E244F">
        <w:rPr>
          <w:rFonts w:asciiTheme="minorHAnsi" w:hAnsiTheme="minorHAnsi" w:cstheme="minorHAnsi"/>
          <w:b/>
        </w:rPr>
        <w:t xml:space="preserve"> </w:t>
      </w:r>
      <w:r w:rsidR="00E67079" w:rsidRPr="00287DED">
        <w:rPr>
          <w:rFonts w:asciiTheme="minorHAnsi" w:hAnsiTheme="minorHAnsi" w:cstheme="minorHAnsi"/>
          <w:b/>
        </w:rPr>
        <w:t xml:space="preserve">dnia </w:t>
      </w:r>
      <w:r w:rsidR="00775803">
        <w:rPr>
          <w:rFonts w:asciiTheme="minorHAnsi" w:hAnsiTheme="minorHAnsi" w:cstheme="minorHAnsi"/>
          <w:b/>
        </w:rPr>
        <w:t>2</w:t>
      </w:r>
      <w:r w:rsidR="00E67079" w:rsidRPr="00287DED">
        <w:rPr>
          <w:rFonts w:asciiTheme="minorHAnsi" w:hAnsiTheme="minorHAnsi" w:cstheme="minorHAnsi"/>
          <w:b/>
        </w:rPr>
        <w:t xml:space="preserve">0 </w:t>
      </w:r>
      <w:r w:rsidR="007756EF" w:rsidRPr="00287DED">
        <w:rPr>
          <w:rFonts w:asciiTheme="minorHAnsi" w:hAnsiTheme="minorHAnsi" w:cstheme="minorHAnsi"/>
          <w:b/>
        </w:rPr>
        <w:t>września</w:t>
      </w:r>
      <w:r w:rsidR="00E67079" w:rsidRPr="00287DED">
        <w:rPr>
          <w:rFonts w:asciiTheme="minorHAnsi" w:hAnsiTheme="minorHAnsi" w:cstheme="minorHAnsi"/>
          <w:b/>
        </w:rPr>
        <w:t xml:space="preserve"> 201</w:t>
      </w:r>
      <w:r w:rsidR="007756EF" w:rsidRPr="00287DED">
        <w:rPr>
          <w:rFonts w:asciiTheme="minorHAnsi" w:hAnsiTheme="minorHAnsi" w:cstheme="minorHAnsi"/>
          <w:b/>
        </w:rPr>
        <w:t>9</w:t>
      </w:r>
      <w:r w:rsidR="00E67079" w:rsidRPr="00287DED">
        <w:rPr>
          <w:rFonts w:asciiTheme="minorHAnsi" w:hAnsiTheme="minorHAnsi" w:cstheme="minorHAnsi"/>
          <w:b/>
        </w:rPr>
        <w:t xml:space="preserve"> roku</w:t>
      </w:r>
      <w:r w:rsidR="00E67079" w:rsidRPr="00287DED">
        <w:rPr>
          <w:rFonts w:asciiTheme="minorHAnsi" w:hAnsiTheme="minorHAnsi" w:cstheme="minorHAnsi"/>
        </w:rPr>
        <w:t xml:space="preserve"> (liczba miejsc ograniczona</w:t>
      </w:r>
      <w:r w:rsidR="004C7A74" w:rsidRPr="00287DED">
        <w:rPr>
          <w:rFonts w:asciiTheme="minorHAnsi" w:hAnsiTheme="minorHAnsi" w:cstheme="minorHAnsi"/>
        </w:rPr>
        <w:t xml:space="preserve"> do </w:t>
      </w:r>
      <w:r w:rsidR="008C2104" w:rsidRPr="00287DED">
        <w:rPr>
          <w:rFonts w:asciiTheme="minorHAnsi" w:hAnsiTheme="minorHAnsi" w:cstheme="minorHAnsi"/>
        </w:rPr>
        <w:t>90</w:t>
      </w:r>
      <w:r w:rsidR="004C7A74" w:rsidRPr="00287DED">
        <w:rPr>
          <w:rFonts w:asciiTheme="minorHAnsi" w:hAnsiTheme="minorHAnsi" w:cstheme="minorHAnsi"/>
        </w:rPr>
        <w:t>0 osób</w:t>
      </w:r>
      <w:r w:rsidR="00E67079" w:rsidRPr="00287DED">
        <w:rPr>
          <w:rFonts w:asciiTheme="minorHAnsi" w:hAnsiTheme="minorHAnsi" w:cstheme="minorHAnsi"/>
        </w:rPr>
        <w:t>)</w:t>
      </w:r>
      <w:r w:rsidR="00B6448A" w:rsidRPr="00287DED">
        <w:rPr>
          <w:rFonts w:asciiTheme="minorHAnsi" w:hAnsiTheme="minorHAnsi" w:cstheme="minorHAnsi"/>
        </w:rPr>
        <w:t xml:space="preserve">, za pośrednictwem </w:t>
      </w:r>
      <w:r w:rsidR="00CD25F9" w:rsidRPr="00287DED">
        <w:rPr>
          <w:rFonts w:asciiTheme="minorHAnsi" w:hAnsiTheme="minorHAnsi" w:cstheme="minorHAnsi"/>
        </w:rPr>
        <w:t xml:space="preserve">formularza zgłoszeniowy zamieszczonego na </w:t>
      </w:r>
      <w:r w:rsidR="00B6448A" w:rsidRPr="00287DED">
        <w:rPr>
          <w:rFonts w:asciiTheme="minorHAnsi" w:hAnsiTheme="minorHAnsi" w:cstheme="minorHAnsi"/>
        </w:rPr>
        <w:t>stron</w:t>
      </w:r>
      <w:r w:rsidR="00CD25F9" w:rsidRPr="00287DED">
        <w:rPr>
          <w:rFonts w:asciiTheme="minorHAnsi" w:hAnsiTheme="minorHAnsi" w:cstheme="minorHAnsi"/>
        </w:rPr>
        <w:t>ie</w:t>
      </w:r>
      <w:r w:rsidR="00B6448A" w:rsidRPr="00287DED">
        <w:rPr>
          <w:rFonts w:asciiTheme="minorHAnsi" w:hAnsiTheme="minorHAnsi" w:cstheme="minorHAnsi"/>
        </w:rPr>
        <w:t xml:space="preserve"> </w:t>
      </w:r>
      <w:r w:rsidR="0044600F" w:rsidRPr="00287DED">
        <w:rPr>
          <w:rFonts w:asciiTheme="minorHAnsi" w:hAnsiTheme="minorHAnsi" w:cstheme="minorHAnsi"/>
        </w:rPr>
        <w:t>http://palmiry.pttk.pl/</w:t>
      </w:r>
      <w:r w:rsidR="007756EF" w:rsidRPr="00287DED">
        <w:rPr>
          <w:rFonts w:asciiTheme="minorHAnsi" w:hAnsiTheme="minorHAnsi" w:cstheme="minorHAnsi"/>
        </w:rPr>
        <w:t>.</w:t>
      </w:r>
    </w:p>
    <w:p w:rsidR="002A4BB2" w:rsidRPr="00287DED" w:rsidRDefault="00B6448A" w:rsidP="008E244F">
      <w:pPr>
        <w:pStyle w:val="Akapitzlist"/>
        <w:numPr>
          <w:ilvl w:val="0"/>
          <w:numId w:val="34"/>
        </w:numPr>
        <w:contextualSpacing w:val="0"/>
        <w:rPr>
          <w:rFonts w:asciiTheme="minorHAnsi" w:hAnsiTheme="minorHAnsi" w:cstheme="minorHAnsi"/>
        </w:rPr>
      </w:pPr>
      <w:r w:rsidRPr="00287DED">
        <w:rPr>
          <w:rFonts w:asciiTheme="minorHAnsi" w:hAnsiTheme="minorHAnsi" w:cstheme="minorHAnsi"/>
        </w:rPr>
        <w:t>Organizatorzy potwierdzają przyjęcie zgłoszenia niezwłocznie po jego otrzymaniu</w:t>
      </w:r>
      <w:r w:rsidR="001624B1">
        <w:rPr>
          <w:rFonts w:asciiTheme="minorHAnsi" w:hAnsiTheme="minorHAnsi" w:cstheme="minorHAnsi"/>
        </w:rPr>
        <w:t xml:space="preserve"> </w:t>
      </w:r>
      <w:r w:rsidRPr="00287DED">
        <w:rPr>
          <w:rFonts w:asciiTheme="minorHAnsi" w:hAnsiTheme="minorHAnsi" w:cstheme="minorHAnsi"/>
        </w:rPr>
        <w:t xml:space="preserve">i </w:t>
      </w:r>
      <w:r w:rsidR="00E67079" w:rsidRPr="00287DED">
        <w:rPr>
          <w:rFonts w:asciiTheme="minorHAnsi" w:hAnsiTheme="minorHAnsi" w:cstheme="minorHAnsi"/>
        </w:rPr>
        <w:t>zastrzegają sobie możliwość zakwalifikowania drużyny na inną trasę niż podana</w:t>
      </w:r>
      <w:r w:rsidR="001624B1">
        <w:rPr>
          <w:rFonts w:asciiTheme="minorHAnsi" w:hAnsiTheme="minorHAnsi" w:cstheme="minorHAnsi"/>
        </w:rPr>
        <w:t xml:space="preserve"> </w:t>
      </w:r>
      <w:r w:rsidR="00E67079" w:rsidRPr="00287DED">
        <w:rPr>
          <w:rFonts w:asciiTheme="minorHAnsi" w:hAnsiTheme="minorHAnsi" w:cstheme="minorHAnsi"/>
        </w:rPr>
        <w:t>w zgłoszeniu, w</w:t>
      </w:r>
      <w:r w:rsidR="001624B1">
        <w:rPr>
          <w:rFonts w:asciiTheme="minorHAnsi" w:hAnsiTheme="minorHAnsi" w:cstheme="minorHAnsi"/>
        </w:rPr>
        <w:t> </w:t>
      </w:r>
      <w:r w:rsidR="00E67079" w:rsidRPr="00287DED">
        <w:rPr>
          <w:rFonts w:asciiTheme="minorHAnsi" w:hAnsiTheme="minorHAnsi" w:cstheme="minorHAnsi"/>
        </w:rPr>
        <w:t>przypadku przekroczenie limitu miejsc na daną trasę. Decyduje data wpły</w:t>
      </w:r>
      <w:r w:rsidR="000E4DBD" w:rsidRPr="00287DED">
        <w:rPr>
          <w:rFonts w:asciiTheme="minorHAnsi" w:hAnsiTheme="minorHAnsi" w:cstheme="minorHAnsi"/>
        </w:rPr>
        <w:t>wu</w:t>
      </w:r>
      <w:r w:rsidR="00E67079" w:rsidRPr="00287DED">
        <w:rPr>
          <w:rFonts w:asciiTheme="minorHAnsi" w:hAnsiTheme="minorHAnsi" w:cstheme="minorHAnsi"/>
        </w:rPr>
        <w:t xml:space="preserve"> zgłoszenia.</w:t>
      </w:r>
    </w:p>
    <w:p w:rsidR="00E67079" w:rsidRPr="00287DED" w:rsidRDefault="00F15170" w:rsidP="008E244F">
      <w:pPr>
        <w:pStyle w:val="Akapitzlist"/>
        <w:numPr>
          <w:ilvl w:val="0"/>
          <w:numId w:val="34"/>
        </w:numPr>
        <w:contextualSpacing w:val="0"/>
        <w:rPr>
          <w:rFonts w:asciiTheme="minorHAnsi" w:hAnsiTheme="minorHAnsi" w:cstheme="minorHAnsi"/>
        </w:rPr>
      </w:pPr>
      <w:r>
        <w:rPr>
          <w:rFonts w:asciiTheme="minorHAnsi" w:hAnsiTheme="minorHAnsi" w:cstheme="minorHAnsi"/>
        </w:rPr>
        <w:t>Wysokość o</w:t>
      </w:r>
      <w:r w:rsidR="00E67079" w:rsidRPr="00287DED">
        <w:rPr>
          <w:rFonts w:asciiTheme="minorHAnsi" w:hAnsiTheme="minorHAnsi" w:cstheme="minorHAnsi"/>
        </w:rPr>
        <w:t>płat na rzecz organizacji Zlotu</w:t>
      </w:r>
      <w:r w:rsidR="00062AE0">
        <w:rPr>
          <w:rFonts w:asciiTheme="minorHAnsi" w:hAnsiTheme="minorHAnsi" w:cstheme="minorHAnsi"/>
        </w:rPr>
        <w:t>:</w:t>
      </w: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3"/>
        <w:gridCol w:w="4663"/>
      </w:tblGrid>
      <w:tr w:rsidR="009F34F4" w:rsidRPr="00287DED" w:rsidTr="00A83A71">
        <w:trPr>
          <w:trHeight w:val="120"/>
        </w:trPr>
        <w:tc>
          <w:tcPr>
            <w:tcW w:w="4663" w:type="dxa"/>
          </w:tcPr>
          <w:p w:rsidR="009F34F4" w:rsidRPr="00287DED" w:rsidRDefault="009F34F4" w:rsidP="008E244F">
            <w:pPr>
              <w:pStyle w:val="Default"/>
              <w:ind w:left="360"/>
              <w:jc w:val="both"/>
              <w:rPr>
                <w:rFonts w:asciiTheme="minorHAnsi" w:hAnsiTheme="minorHAnsi" w:cstheme="minorHAnsi"/>
              </w:rPr>
            </w:pPr>
            <w:r w:rsidRPr="00287DED">
              <w:rPr>
                <w:rFonts w:asciiTheme="minorHAnsi" w:hAnsiTheme="minorHAnsi" w:cstheme="minorHAnsi"/>
              </w:rPr>
              <w:t>Członkowie PTTK</w:t>
            </w:r>
          </w:p>
        </w:tc>
        <w:tc>
          <w:tcPr>
            <w:tcW w:w="4663" w:type="dxa"/>
          </w:tcPr>
          <w:p w:rsidR="009F34F4" w:rsidRPr="00287DED" w:rsidRDefault="00D76EB7" w:rsidP="008E244F">
            <w:pPr>
              <w:pStyle w:val="Default"/>
              <w:ind w:left="360"/>
              <w:jc w:val="both"/>
              <w:rPr>
                <w:rFonts w:asciiTheme="minorHAnsi" w:hAnsiTheme="minorHAnsi" w:cstheme="minorHAnsi"/>
              </w:rPr>
            </w:pPr>
            <w:r w:rsidRPr="00287DED">
              <w:rPr>
                <w:rFonts w:asciiTheme="minorHAnsi" w:hAnsiTheme="minorHAnsi" w:cstheme="minorHAnsi"/>
              </w:rPr>
              <w:t>20,00 zł od uczestnika</w:t>
            </w:r>
          </w:p>
        </w:tc>
      </w:tr>
      <w:tr w:rsidR="009F34F4" w:rsidRPr="00287DED" w:rsidTr="00A83A71">
        <w:trPr>
          <w:trHeight w:val="120"/>
        </w:trPr>
        <w:tc>
          <w:tcPr>
            <w:tcW w:w="4663" w:type="dxa"/>
          </w:tcPr>
          <w:p w:rsidR="009F34F4" w:rsidRPr="00287DED" w:rsidRDefault="00D76EB7" w:rsidP="008E244F">
            <w:pPr>
              <w:pStyle w:val="Default"/>
              <w:ind w:left="360"/>
              <w:jc w:val="both"/>
              <w:rPr>
                <w:rFonts w:asciiTheme="minorHAnsi" w:hAnsiTheme="minorHAnsi" w:cstheme="minorHAnsi"/>
              </w:rPr>
            </w:pPr>
            <w:r w:rsidRPr="00287DED">
              <w:rPr>
                <w:rFonts w:asciiTheme="minorHAnsi" w:hAnsiTheme="minorHAnsi" w:cstheme="minorHAnsi"/>
              </w:rPr>
              <w:t xml:space="preserve">Pozostali </w:t>
            </w:r>
          </w:p>
        </w:tc>
        <w:tc>
          <w:tcPr>
            <w:tcW w:w="4663" w:type="dxa"/>
          </w:tcPr>
          <w:p w:rsidR="009F34F4" w:rsidRPr="00287DED" w:rsidRDefault="009F34F4" w:rsidP="008E244F">
            <w:pPr>
              <w:pStyle w:val="Default"/>
              <w:ind w:left="360"/>
              <w:jc w:val="both"/>
              <w:rPr>
                <w:rFonts w:asciiTheme="minorHAnsi" w:hAnsiTheme="minorHAnsi" w:cstheme="minorHAnsi"/>
              </w:rPr>
            </w:pPr>
            <w:r w:rsidRPr="00287DED">
              <w:rPr>
                <w:rFonts w:asciiTheme="minorHAnsi" w:hAnsiTheme="minorHAnsi" w:cstheme="minorHAnsi"/>
              </w:rPr>
              <w:t>25,00 zł od uczestnika</w:t>
            </w:r>
          </w:p>
        </w:tc>
      </w:tr>
      <w:tr w:rsidR="00D76EB7" w:rsidRPr="00287DED" w:rsidTr="00A83A71">
        <w:trPr>
          <w:trHeight w:val="120"/>
        </w:trPr>
        <w:tc>
          <w:tcPr>
            <w:tcW w:w="4663" w:type="dxa"/>
          </w:tcPr>
          <w:p w:rsidR="00D76EB7" w:rsidRPr="00287DED" w:rsidRDefault="00D76EB7" w:rsidP="008E244F">
            <w:pPr>
              <w:pStyle w:val="Default"/>
              <w:ind w:left="360"/>
              <w:jc w:val="both"/>
              <w:rPr>
                <w:rFonts w:asciiTheme="minorHAnsi" w:hAnsiTheme="minorHAnsi" w:cstheme="minorHAnsi"/>
              </w:rPr>
            </w:pPr>
            <w:r w:rsidRPr="00287DED">
              <w:rPr>
                <w:rFonts w:asciiTheme="minorHAnsi" w:hAnsiTheme="minorHAnsi" w:cstheme="minorHAnsi"/>
              </w:rPr>
              <w:t>Osoby niepełnosprawne</w:t>
            </w:r>
          </w:p>
        </w:tc>
        <w:tc>
          <w:tcPr>
            <w:tcW w:w="4663" w:type="dxa"/>
          </w:tcPr>
          <w:p w:rsidR="00D76EB7" w:rsidRPr="00287DED" w:rsidRDefault="00D76EB7" w:rsidP="008E244F">
            <w:pPr>
              <w:pStyle w:val="Default"/>
              <w:ind w:left="360"/>
              <w:jc w:val="both"/>
              <w:rPr>
                <w:rFonts w:asciiTheme="minorHAnsi" w:hAnsiTheme="minorHAnsi" w:cstheme="minorHAnsi"/>
              </w:rPr>
            </w:pPr>
            <w:r w:rsidRPr="00287DED">
              <w:rPr>
                <w:rFonts w:asciiTheme="minorHAnsi" w:hAnsiTheme="minorHAnsi" w:cstheme="minorHAnsi"/>
              </w:rPr>
              <w:t>bezpłatnie</w:t>
            </w:r>
          </w:p>
        </w:tc>
      </w:tr>
    </w:tbl>
    <w:p w:rsidR="009F34F4" w:rsidRPr="008E244F" w:rsidRDefault="00F15170" w:rsidP="00964EFE">
      <w:pPr>
        <w:pStyle w:val="Akapitzlist"/>
        <w:numPr>
          <w:ilvl w:val="0"/>
          <w:numId w:val="34"/>
        </w:numPr>
        <w:spacing w:before="120"/>
        <w:ind w:left="425" w:hanging="357"/>
        <w:contextualSpacing w:val="0"/>
        <w:rPr>
          <w:rFonts w:asciiTheme="minorHAnsi" w:hAnsiTheme="minorHAnsi" w:cstheme="minorHAnsi"/>
        </w:rPr>
      </w:pPr>
      <w:r w:rsidRPr="00287DED">
        <w:rPr>
          <w:rFonts w:asciiTheme="minorHAnsi" w:hAnsiTheme="minorHAnsi" w:cstheme="minorHAnsi"/>
        </w:rPr>
        <w:t xml:space="preserve">Opłatę na rzecz organizacji Zlotu </w:t>
      </w:r>
      <w:r w:rsidR="009F34F4" w:rsidRPr="008E244F">
        <w:rPr>
          <w:rFonts w:asciiTheme="minorHAnsi" w:hAnsiTheme="minorHAnsi" w:cstheme="minorHAnsi"/>
        </w:rPr>
        <w:t>należy wpłac</w:t>
      </w:r>
      <w:r w:rsidR="00550B95" w:rsidRPr="008E244F">
        <w:rPr>
          <w:rFonts w:asciiTheme="minorHAnsi" w:hAnsiTheme="minorHAnsi" w:cstheme="minorHAnsi"/>
        </w:rPr>
        <w:t>i</w:t>
      </w:r>
      <w:r w:rsidR="009F34F4" w:rsidRPr="008E244F">
        <w:rPr>
          <w:rFonts w:asciiTheme="minorHAnsi" w:hAnsiTheme="minorHAnsi" w:cstheme="minorHAnsi"/>
        </w:rPr>
        <w:t xml:space="preserve">ć najpóźniej </w:t>
      </w:r>
      <w:r w:rsidR="009F34F4" w:rsidRPr="008E244F">
        <w:rPr>
          <w:rFonts w:asciiTheme="minorHAnsi" w:hAnsiTheme="minorHAnsi" w:cstheme="minorHAnsi"/>
          <w:b/>
        </w:rPr>
        <w:t xml:space="preserve">do dnia </w:t>
      </w:r>
      <w:r w:rsidR="007756EF" w:rsidRPr="008E244F">
        <w:rPr>
          <w:rFonts w:asciiTheme="minorHAnsi" w:hAnsiTheme="minorHAnsi" w:cstheme="minorHAnsi"/>
          <w:b/>
        </w:rPr>
        <w:t>2</w:t>
      </w:r>
      <w:r w:rsidR="00775803">
        <w:rPr>
          <w:rFonts w:asciiTheme="minorHAnsi" w:hAnsiTheme="minorHAnsi" w:cstheme="minorHAnsi"/>
          <w:b/>
        </w:rPr>
        <w:t>5</w:t>
      </w:r>
      <w:r w:rsidR="007756EF" w:rsidRPr="008E244F">
        <w:rPr>
          <w:rFonts w:asciiTheme="minorHAnsi" w:hAnsiTheme="minorHAnsi" w:cstheme="minorHAnsi"/>
          <w:b/>
        </w:rPr>
        <w:t xml:space="preserve"> września </w:t>
      </w:r>
      <w:r w:rsidR="009F34F4" w:rsidRPr="008E244F">
        <w:rPr>
          <w:rFonts w:asciiTheme="minorHAnsi" w:hAnsiTheme="minorHAnsi" w:cstheme="minorHAnsi"/>
          <w:b/>
        </w:rPr>
        <w:t>201</w:t>
      </w:r>
      <w:r w:rsidR="007756EF" w:rsidRPr="008E244F">
        <w:rPr>
          <w:rFonts w:asciiTheme="minorHAnsi" w:hAnsiTheme="minorHAnsi" w:cstheme="minorHAnsi"/>
          <w:b/>
        </w:rPr>
        <w:t>9</w:t>
      </w:r>
      <w:r w:rsidR="009F34F4" w:rsidRPr="008E244F">
        <w:rPr>
          <w:rFonts w:asciiTheme="minorHAnsi" w:hAnsiTheme="minorHAnsi" w:cstheme="minorHAnsi"/>
          <w:b/>
        </w:rPr>
        <w:t xml:space="preserve"> r</w:t>
      </w:r>
      <w:r w:rsidR="00D63475" w:rsidRPr="008E244F">
        <w:rPr>
          <w:rFonts w:asciiTheme="minorHAnsi" w:hAnsiTheme="minorHAnsi" w:cstheme="minorHAnsi"/>
          <w:b/>
        </w:rPr>
        <w:t>oku</w:t>
      </w:r>
      <w:r w:rsidR="009F34F4" w:rsidRPr="008E244F">
        <w:rPr>
          <w:rFonts w:asciiTheme="minorHAnsi" w:hAnsiTheme="minorHAnsi" w:cstheme="minorHAnsi"/>
        </w:rPr>
        <w:t xml:space="preserve"> przelewem na konto</w:t>
      </w:r>
      <w:r w:rsidR="000E4DBD" w:rsidRPr="008E244F">
        <w:rPr>
          <w:rFonts w:asciiTheme="minorHAnsi" w:hAnsiTheme="minorHAnsi" w:cstheme="minorHAnsi"/>
        </w:rPr>
        <w:t xml:space="preserve"> Zarządu Głównego PTTK (00-075 Warszawa, ul.</w:t>
      </w:r>
      <w:r w:rsidR="008267C1">
        <w:rPr>
          <w:rFonts w:asciiTheme="minorHAnsi" w:hAnsiTheme="minorHAnsi" w:cstheme="minorHAnsi"/>
        </w:rPr>
        <w:t> </w:t>
      </w:r>
      <w:r w:rsidR="000E4DBD" w:rsidRPr="008E244F">
        <w:rPr>
          <w:rFonts w:asciiTheme="minorHAnsi" w:hAnsiTheme="minorHAnsi" w:cstheme="minorHAnsi"/>
        </w:rPr>
        <w:t>Senatorska 11)</w:t>
      </w:r>
      <w:r w:rsidR="009F34F4" w:rsidRPr="008E244F">
        <w:rPr>
          <w:rFonts w:asciiTheme="minorHAnsi" w:hAnsiTheme="minorHAnsi" w:cstheme="minorHAnsi"/>
        </w:rPr>
        <w:t>:</w:t>
      </w:r>
      <w:r w:rsidR="00062AE0">
        <w:rPr>
          <w:rFonts w:asciiTheme="minorHAnsi" w:hAnsiTheme="minorHAnsi" w:cstheme="minorHAnsi"/>
        </w:rPr>
        <w:br/>
      </w:r>
      <w:r w:rsidR="009F34F4" w:rsidRPr="008E244F">
        <w:rPr>
          <w:rFonts w:asciiTheme="minorHAnsi" w:hAnsiTheme="minorHAnsi" w:cstheme="minorHAnsi"/>
        </w:rPr>
        <w:t>25 1160 2202 0000 0000 6084 8454</w:t>
      </w:r>
      <w:r w:rsidR="008A23C2" w:rsidRPr="008E244F">
        <w:rPr>
          <w:rFonts w:asciiTheme="minorHAnsi" w:hAnsiTheme="minorHAnsi" w:cstheme="minorHAnsi"/>
        </w:rPr>
        <w:t>,</w:t>
      </w:r>
      <w:r w:rsidR="009F34F4" w:rsidRPr="008E244F">
        <w:rPr>
          <w:rFonts w:asciiTheme="minorHAnsi" w:hAnsiTheme="minorHAnsi" w:cstheme="minorHAnsi"/>
        </w:rPr>
        <w:t xml:space="preserve"> w tytule przelewu należy wpisać: </w:t>
      </w:r>
      <w:r w:rsidR="009F34F4" w:rsidRPr="008E244F">
        <w:rPr>
          <w:rFonts w:asciiTheme="minorHAnsi" w:hAnsiTheme="minorHAnsi" w:cstheme="minorHAnsi"/>
          <w:b/>
        </w:rPr>
        <w:t>PALMIRY 201</w:t>
      </w:r>
      <w:r w:rsidR="007756EF" w:rsidRPr="008E244F">
        <w:rPr>
          <w:rFonts w:asciiTheme="minorHAnsi" w:hAnsiTheme="minorHAnsi" w:cstheme="minorHAnsi"/>
          <w:b/>
        </w:rPr>
        <w:t>9</w:t>
      </w:r>
      <w:r w:rsidR="000E4DBD" w:rsidRPr="008E244F">
        <w:rPr>
          <w:rFonts w:asciiTheme="minorHAnsi" w:hAnsiTheme="minorHAnsi" w:cstheme="minorHAnsi"/>
        </w:rPr>
        <w:t xml:space="preserve"> oraz</w:t>
      </w:r>
      <w:r w:rsidR="00062AE0">
        <w:rPr>
          <w:rFonts w:asciiTheme="minorHAnsi" w:hAnsiTheme="minorHAnsi" w:cstheme="minorHAnsi"/>
        </w:rPr>
        <w:t> </w:t>
      </w:r>
      <w:r w:rsidR="000E4DBD" w:rsidRPr="008E244F">
        <w:rPr>
          <w:rFonts w:asciiTheme="minorHAnsi" w:hAnsiTheme="minorHAnsi" w:cstheme="minorHAnsi"/>
        </w:rPr>
        <w:t>podać</w:t>
      </w:r>
      <w:r w:rsidR="009F34F4" w:rsidRPr="008E244F">
        <w:rPr>
          <w:rFonts w:asciiTheme="minorHAnsi" w:hAnsiTheme="minorHAnsi" w:cstheme="minorHAnsi"/>
        </w:rPr>
        <w:t xml:space="preserve"> </w:t>
      </w:r>
      <w:r w:rsidR="009F34F4" w:rsidRPr="008E244F">
        <w:rPr>
          <w:rFonts w:asciiTheme="minorHAnsi" w:hAnsiTheme="minorHAnsi" w:cstheme="minorHAnsi"/>
          <w:b/>
        </w:rPr>
        <w:t>nazw</w:t>
      </w:r>
      <w:r w:rsidR="000E4DBD" w:rsidRPr="008E244F">
        <w:rPr>
          <w:rFonts w:asciiTheme="minorHAnsi" w:hAnsiTheme="minorHAnsi" w:cstheme="minorHAnsi"/>
          <w:b/>
        </w:rPr>
        <w:t>ę</w:t>
      </w:r>
      <w:r w:rsidR="009F34F4" w:rsidRPr="008E244F">
        <w:rPr>
          <w:rFonts w:asciiTheme="minorHAnsi" w:hAnsiTheme="minorHAnsi" w:cstheme="minorHAnsi"/>
          <w:b/>
        </w:rPr>
        <w:t xml:space="preserve"> drużyny</w:t>
      </w:r>
      <w:r w:rsidR="000E4DBD" w:rsidRPr="008E244F">
        <w:rPr>
          <w:rFonts w:asciiTheme="minorHAnsi" w:hAnsiTheme="minorHAnsi" w:cstheme="minorHAnsi"/>
          <w:b/>
        </w:rPr>
        <w:t xml:space="preserve"> </w:t>
      </w:r>
      <w:r w:rsidR="008A23C2" w:rsidRPr="008E244F">
        <w:rPr>
          <w:rFonts w:asciiTheme="minorHAnsi" w:hAnsiTheme="minorHAnsi" w:cstheme="minorHAnsi"/>
          <w:b/>
        </w:rPr>
        <w:t>i</w:t>
      </w:r>
      <w:r w:rsidR="000E4DBD" w:rsidRPr="008E244F">
        <w:rPr>
          <w:rFonts w:asciiTheme="minorHAnsi" w:hAnsiTheme="minorHAnsi" w:cstheme="minorHAnsi"/>
          <w:b/>
        </w:rPr>
        <w:t xml:space="preserve"> </w:t>
      </w:r>
      <w:r w:rsidR="009F34F4" w:rsidRPr="008E244F">
        <w:rPr>
          <w:rFonts w:asciiTheme="minorHAnsi" w:hAnsiTheme="minorHAnsi" w:cstheme="minorHAnsi"/>
          <w:b/>
        </w:rPr>
        <w:t xml:space="preserve">numer startowy </w:t>
      </w:r>
      <w:r w:rsidR="000E4DBD" w:rsidRPr="008E244F">
        <w:rPr>
          <w:rFonts w:asciiTheme="minorHAnsi" w:hAnsiTheme="minorHAnsi" w:cstheme="minorHAnsi"/>
        </w:rPr>
        <w:t>(</w:t>
      </w:r>
      <w:r w:rsidR="009F34F4" w:rsidRPr="008E244F">
        <w:rPr>
          <w:rFonts w:asciiTheme="minorHAnsi" w:hAnsiTheme="minorHAnsi" w:cstheme="minorHAnsi"/>
        </w:rPr>
        <w:t>podany na potwierdzeniu zgłoszenia</w:t>
      </w:r>
      <w:r w:rsidR="000E4DBD" w:rsidRPr="008E244F">
        <w:rPr>
          <w:rFonts w:asciiTheme="minorHAnsi" w:hAnsiTheme="minorHAnsi" w:cstheme="minorHAnsi"/>
        </w:rPr>
        <w:t>)</w:t>
      </w:r>
      <w:r w:rsidR="009F34F4" w:rsidRPr="008E244F">
        <w:rPr>
          <w:rFonts w:asciiTheme="minorHAnsi" w:hAnsiTheme="minorHAnsi" w:cstheme="minorHAnsi"/>
        </w:rPr>
        <w:t>.</w:t>
      </w:r>
    </w:p>
    <w:p w:rsidR="00DE619B" w:rsidRPr="00287DED" w:rsidRDefault="00E67079" w:rsidP="008E244F">
      <w:pPr>
        <w:pStyle w:val="Akapitzlist"/>
        <w:numPr>
          <w:ilvl w:val="0"/>
          <w:numId w:val="34"/>
        </w:numPr>
        <w:contextualSpacing w:val="0"/>
        <w:rPr>
          <w:rFonts w:asciiTheme="minorHAnsi" w:hAnsiTheme="minorHAnsi" w:cstheme="minorHAnsi"/>
        </w:rPr>
      </w:pPr>
      <w:r w:rsidRPr="00287DED">
        <w:rPr>
          <w:rFonts w:asciiTheme="minorHAnsi" w:hAnsiTheme="minorHAnsi" w:cstheme="minorHAnsi"/>
        </w:rPr>
        <w:t>Organizatorzy zastrzegają sobie prawo sprawdzenia poprawności wniesionej opłaty na</w:t>
      </w:r>
      <w:r w:rsidR="008267C1">
        <w:rPr>
          <w:rFonts w:asciiTheme="minorHAnsi" w:hAnsiTheme="minorHAnsi" w:cstheme="minorHAnsi"/>
        </w:rPr>
        <w:t> </w:t>
      </w:r>
      <w:r w:rsidRPr="00287DED">
        <w:rPr>
          <w:rFonts w:asciiTheme="minorHAnsi" w:hAnsiTheme="minorHAnsi" w:cstheme="minorHAnsi"/>
        </w:rPr>
        <w:t>rzecz organizacji Zlotu, poprzez weryfikację ważności l</w:t>
      </w:r>
      <w:r w:rsidR="009F34F4" w:rsidRPr="00287DED">
        <w:rPr>
          <w:rFonts w:asciiTheme="minorHAnsi" w:hAnsiTheme="minorHAnsi" w:cstheme="minorHAnsi"/>
        </w:rPr>
        <w:t>egitymacji PTTK na mecie Zlotu.</w:t>
      </w:r>
    </w:p>
    <w:p w:rsidR="00F87865" w:rsidRPr="00287DED" w:rsidRDefault="00F87865" w:rsidP="008E244F">
      <w:pPr>
        <w:pStyle w:val="Akapitzlist"/>
        <w:numPr>
          <w:ilvl w:val="0"/>
          <w:numId w:val="34"/>
        </w:numPr>
        <w:contextualSpacing w:val="0"/>
        <w:rPr>
          <w:rFonts w:asciiTheme="minorHAnsi" w:hAnsiTheme="minorHAnsi" w:cstheme="minorHAnsi"/>
        </w:rPr>
      </w:pPr>
      <w:r w:rsidRPr="00287DED">
        <w:rPr>
          <w:rFonts w:asciiTheme="minorHAnsi" w:hAnsiTheme="minorHAnsi" w:cstheme="minorHAnsi"/>
        </w:rPr>
        <w:t>Drużyny składające się z osób niepełnosprawnych uczestn</w:t>
      </w:r>
      <w:r w:rsidR="008E244F">
        <w:rPr>
          <w:rFonts w:asciiTheme="minorHAnsi" w:hAnsiTheme="minorHAnsi" w:cstheme="minorHAnsi"/>
        </w:rPr>
        <w:t>iczą w Zlocie nieodpłatnie. Ich</w:t>
      </w:r>
      <w:r w:rsidR="008267C1">
        <w:rPr>
          <w:rFonts w:asciiTheme="minorHAnsi" w:hAnsiTheme="minorHAnsi" w:cstheme="minorHAnsi"/>
        </w:rPr>
        <w:t> </w:t>
      </w:r>
      <w:r w:rsidRPr="00287DED">
        <w:rPr>
          <w:rFonts w:asciiTheme="minorHAnsi" w:hAnsiTheme="minorHAnsi" w:cstheme="minorHAnsi"/>
        </w:rPr>
        <w:t>uczestnictwo, na odrębnych zasadach, ustalone zostanie z organizatorem.</w:t>
      </w:r>
    </w:p>
    <w:p w:rsidR="00E67079" w:rsidRPr="00287DED" w:rsidRDefault="00E67079" w:rsidP="008E244F">
      <w:pPr>
        <w:pStyle w:val="Akapitzlist"/>
        <w:numPr>
          <w:ilvl w:val="0"/>
          <w:numId w:val="34"/>
        </w:numPr>
        <w:contextualSpacing w:val="0"/>
        <w:rPr>
          <w:rFonts w:asciiTheme="minorHAnsi" w:hAnsiTheme="minorHAnsi" w:cstheme="minorHAnsi"/>
        </w:rPr>
      </w:pPr>
      <w:r w:rsidRPr="00287DED">
        <w:rPr>
          <w:rFonts w:asciiTheme="minorHAnsi" w:hAnsiTheme="minorHAnsi" w:cstheme="minorHAnsi"/>
        </w:rPr>
        <w:t xml:space="preserve">Opiekun grupy </w:t>
      </w:r>
      <w:r w:rsidR="0045481D" w:rsidRPr="00287DED">
        <w:rPr>
          <w:rFonts w:asciiTheme="minorHAnsi" w:hAnsiTheme="minorHAnsi" w:cstheme="minorHAnsi"/>
        </w:rPr>
        <w:t xml:space="preserve">osób niepełnoletnich, </w:t>
      </w:r>
      <w:r w:rsidRPr="00287DED">
        <w:rPr>
          <w:rFonts w:asciiTheme="minorHAnsi" w:hAnsiTheme="minorHAnsi" w:cstheme="minorHAnsi"/>
        </w:rPr>
        <w:t>minimum dziewięcioosobowej</w:t>
      </w:r>
      <w:r w:rsidR="0045481D" w:rsidRPr="00287DED">
        <w:rPr>
          <w:rFonts w:asciiTheme="minorHAnsi" w:hAnsiTheme="minorHAnsi" w:cstheme="minorHAnsi"/>
        </w:rPr>
        <w:t>,</w:t>
      </w:r>
      <w:r w:rsidRPr="00287DED">
        <w:rPr>
          <w:rFonts w:asciiTheme="minorHAnsi" w:hAnsiTheme="minorHAnsi" w:cstheme="minorHAnsi"/>
        </w:rPr>
        <w:t xml:space="preserve"> otrzymuje świadczenia nieodpłatnie. Przy</w:t>
      </w:r>
      <w:r w:rsidR="0045481D" w:rsidRPr="00287DED">
        <w:rPr>
          <w:rFonts w:asciiTheme="minorHAnsi" w:hAnsiTheme="minorHAnsi" w:cstheme="minorHAnsi"/>
        </w:rPr>
        <w:t xml:space="preserve"> </w:t>
      </w:r>
      <w:r w:rsidR="008A23C2" w:rsidRPr="00287DED">
        <w:rPr>
          <w:rFonts w:asciiTheme="minorHAnsi" w:hAnsiTheme="minorHAnsi" w:cstheme="minorHAnsi"/>
        </w:rPr>
        <w:t>grupach mniejszych</w:t>
      </w:r>
      <w:r w:rsidRPr="00287DED">
        <w:rPr>
          <w:rFonts w:asciiTheme="minorHAnsi" w:hAnsiTheme="minorHAnsi" w:cstheme="minorHAnsi"/>
        </w:rPr>
        <w:t xml:space="preserve"> decyzja należy do </w:t>
      </w:r>
      <w:r w:rsidR="00B037EA" w:rsidRPr="00287DED">
        <w:rPr>
          <w:rFonts w:asciiTheme="minorHAnsi" w:hAnsiTheme="minorHAnsi" w:cstheme="minorHAnsi"/>
        </w:rPr>
        <w:t>o</w:t>
      </w:r>
      <w:r w:rsidR="00DE619B" w:rsidRPr="00287DED">
        <w:rPr>
          <w:rFonts w:asciiTheme="minorHAnsi" w:hAnsiTheme="minorHAnsi" w:cstheme="minorHAnsi"/>
        </w:rPr>
        <w:t>rganiza</w:t>
      </w:r>
      <w:r w:rsidR="00B037EA" w:rsidRPr="00287DED">
        <w:rPr>
          <w:rFonts w:asciiTheme="minorHAnsi" w:hAnsiTheme="minorHAnsi" w:cstheme="minorHAnsi"/>
        </w:rPr>
        <w:t>tor</w:t>
      </w:r>
      <w:r w:rsidR="00550B95" w:rsidRPr="00287DED">
        <w:rPr>
          <w:rFonts w:asciiTheme="minorHAnsi" w:hAnsiTheme="minorHAnsi" w:cstheme="minorHAnsi"/>
        </w:rPr>
        <w:t>ów</w:t>
      </w:r>
      <w:r w:rsidRPr="00287DED">
        <w:rPr>
          <w:rFonts w:asciiTheme="minorHAnsi" w:hAnsiTheme="minorHAnsi" w:cstheme="minorHAnsi"/>
        </w:rPr>
        <w:t>.</w:t>
      </w:r>
    </w:p>
    <w:p w:rsidR="002D39D2" w:rsidRPr="00287DED" w:rsidRDefault="002D39D2" w:rsidP="008E244F">
      <w:pPr>
        <w:pStyle w:val="Akapitzlist"/>
        <w:numPr>
          <w:ilvl w:val="0"/>
          <w:numId w:val="34"/>
        </w:numPr>
        <w:contextualSpacing w:val="0"/>
        <w:rPr>
          <w:rFonts w:asciiTheme="minorHAnsi" w:hAnsiTheme="minorHAnsi" w:cstheme="minorHAnsi"/>
        </w:rPr>
      </w:pPr>
      <w:r w:rsidRPr="00287DED">
        <w:rPr>
          <w:rFonts w:asciiTheme="minorHAnsi" w:hAnsiTheme="minorHAnsi" w:cstheme="minorHAnsi"/>
        </w:rPr>
        <w:t xml:space="preserve">Uczestnicy powinni przebyć trasę zgodnie z terminami podanymi w regulaminie </w:t>
      </w:r>
      <w:r w:rsidR="008E244F">
        <w:rPr>
          <w:rFonts w:asciiTheme="minorHAnsi" w:hAnsiTheme="minorHAnsi" w:cstheme="minorHAnsi"/>
        </w:rPr>
        <w:t>i przybyć</w:t>
      </w:r>
      <w:r w:rsidR="008267C1">
        <w:rPr>
          <w:rFonts w:asciiTheme="minorHAnsi" w:hAnsiTheme="minorHAnsi" w:cstheme="minorHAnsi"/>
        </w:rPr>
        <w:t xml:space="preserve"> </w:t>
      </w:r>
      <w:r w:rsidR="008E244F">
        <w:rPr>
          <w:rFonts w:asciiTheme="minorHAnsi" w:hAnsiTheme="minorHAnsi" w:cstheme="minorHAnsi"/>
        </w:rPr>
        <w:t>w</w:t>
      </w:r>
      <w:r w:rsidR="008267C1">
        <w:rPr>
          <w:rFonts w:asciiTheme="minorHAnsi" w:hAnsiTheme="minorHAnsi" w:cstheme="minorHAnsi"/>
        </w:rPr>
        <w:t> </w:t>
      </w:r>
      <w:r w:rsidRPr="00287DED">
        <w:rPr>
          <w:rFonts w:asciiTheme="minorHAnsi" w:hAnsiTheme="minorHAnsi" w:cstheme="minorHAnsi"/>
        </w:rPr>
        <w:t xml:space="preserve">dniu </w:t>
      </w:r>
      <w:r w:rsidR="00C077A9" w:rsidRPr="00287DED">
        <w:rPr>
          <w:rFonts w:asciiTheme="minorHAnsi" w:hAnsiTheme="minorHAnsi" w:cstheme="minorHAnsi"/>
        </w:rPr>
        <w:t>19</w:t>
      </w:r>
      <w:r w:rsidRPr="00287DED">
        <w:rPr>
          <w:rFonts w:asciiTheme="minorHAnsi" w:hAnsiTheme="minorHAnsi" w:cstheme="minorHAnsi"/>
        </w:rPr>
        <w:t xml:space="preserve"> października </w:t>
      </w:r>
      <w:r w:rsidR="00B364A6" w:rsidRPr="00287DED">
        <w:rPr>
          <w:rFonts w:asciiTheme="minorHAnsi" w:hAnsiTheme="minorHAnsi" w:cstheme="minorHAnsi"/>
        </w:rPr>
        <w:t>201</w:t>
      </w:r>
      <w:r w:rsidR="00C077A9" w:rsidRPr="00287DED">
        <w:rPr>
          <w:rFonts w:asciiTheme="minorHAnsi" w:hAnsiTheme="minorHAnsi" w:cstheme="minorHAnsi"/>
        </w:rPr>
        <w:t>9</w:t>
      </w:r>
      <w:r w:rsidR="00B364A6" w:rsidRPr="00287DED">
        <w:rPr>
          <w:rFonts w:asciiTheme="minorHAnsi" w:hAnsiTheme="minorHAnsi" w:cstheme="minorHAnsi"/>
        </w:rPr>
        <w:t xml:space="preserve"> roku na metę koło wsi Pociecha. Meta będzie czynna w</w:t>
      </w:r>
      <w:r w:rsidR="008267C1">
        <w:rPr>
          <w:rFonts w:asciiTheme="minorHAnsi" w:hAnsiTheme="minorHAnsi" w:cstheme="minorHAnsi"/>
        </w:rPr>
        <w:t> </w:t>
      </w:r>
      <w:r w:rsidR="00B364A6" w:rsidRPr="00287DED">
        <w:rPr>
          <w:rFonts w:asciiTheme="minorHAnsi" w:hAnsiTheme="minorHAnsi" w:cstheme="minorHAnsi"/>
        </w:rPr>
        <w:t>godzinach 13</w:t>
      </w:r>
      <w:r w:rsidR="00B364A6" w:rsidRPr="008E244F">
        <w:rPr>
          <w:rFonts w:asciiTheme="minorHAnsi" w:hAnsiTheme="minorHAnsi" w:cstheme="minorHAnsi"/>
          <w:vertAlign w:val="superscript"/>
        </w:rPr>
        <w:t>00</w:t>
      </w:r>
      <w:r w:rsidR="00B364A6" w:rsidRPr="00287DED">
        <w:rPr>
          <w:rFonts w:asciiTheme="minorHAnsi" w:hAnsiTheme="minorHAnsi" w:cstheme="minorHAnsi"/>
        </w:rPr>
        <w:t>-16</w:t>
      </w:r>
      <w:r w:rsidR="00B364A6" w:rsidRPr="008E244F">
        <w:rPr>
          <w:rFonts w:asciiTheme="minorHAnsi" w:hAnsiTheme="minorHAnsi" w:cstheme="minorHAnsi"/>
          <w:vertAlign w:val="superscript"/>
        </w:rPr>
        <w:t>30</w:t>
      </w:r>
      <w:r w:rsidR="00B364A6" w:rsidRPr="00287DED">
        <w:rPr>
          <w:rFonts w:asciiTheme="minorHAnsi" w:hAnsiTheme="minorHAnsi" w:cstheme="minorHAnsi"/>
        </w:rPr>
        <w:t>.</w:t>
      </w:r>
    </w:p>
    <w:p w:rsidR="006001A1" w:rsidRPr="00287DED" w:rsidRDefault="006001A1" w:rsidP="008E244F">
      <w:pPr>
        <w:pStyle w:val="Akapitzlist"/>
        <w:numPr>
          <w:ilvl w:val="0"/>
          <w:numId w:val="34"/>
        </w:numPr>
        <w:contextualSpacing w:val="0"/>
        <w:rPr>
          <w:rFonts w:asciiTheme="minorHAnsi" w:hAnsiTheme="minorHAnsi" w:cstheme="minorHAnsi"/>
        </w:rPr>
      </w:pPr>
      <w:r w:rsidRPr="00287DED">
        <w:rPr>
          <w:rFonts w:asciiTheme="minorHAnsi" w:hAnsiTheme="minorHAnsi" w:cstheme="minorHAnsi"/>
        </w:rPr>
        <w:t>Uczestnicy mogą wybrać jedną z tras zaproponowanych przez organizator</w:t>
      </w:r>
      <w:r w:rsidR="00550B95" w:rsidRPr="00287DED">
        <w:rPr>
          <w:rFonts w:asciiTheme="minorHAnsi" w:hAnsiTheme="minorHAnsi" w:cstheme="minorHAnsi"/>
        </w:rPr>
        <w:t>ów</w:t>
      </w:r>
      <w:r w:rsidRPr="00287DED">
        <w:rPr>
          <w:rFonts w:asciiTheme="minorHAnsi" w:hAnsiTheme="minorHAnsi" w:cstheme="minorHAnsi"/>
        </w:rPr>
        <w:t xml:space="preserve"> lub przebyć własną trasę.</w:t>
      </w:r>
      <w:r w:rsidR="008A23C2" w:rsidRPr="00287DED">
        <w:rPr>
          <w:rFonts w:asciiTheme="minorHAnsi" w:hAnsiTheme="minorHAnsi" w:cstheme="minorHAnsi"/>
        </w:rPr>
        <w:t xml:space="preserve"> Wybrana trasa musi prowadzić szlakami turystycznymi lub (i) drogami udostępnionymi dla ruchu.</w:t>
      </w:r>
      <w:r w:rsidR="00D76EB7" w:rsidRPr="00287DED">
        <w:rPr>
          <w:rFonts w:asciiTheme="minorHAnsi" w:hAnsiTheme="minorHAnsi" w:cstheme="minorHAnsi"/>
        </w:rPr>
        <w:t xml:space="preserve"> </w:t>
      </w:r>
    </w:p>
    <w:p w:rsidR="006001A1" w:rsidRDefault="006001A1" w:rsidP="008E244F">
      <w:pPr>
        <w:pStyle w:val="Akapitzlist"/>
        <w:numPr>
          <w:ilvl w:val="0"/>
          <w:numId w:val="34"/>
        </w:numPr>
        <w:contextualSpacing w:val="0"/>
        <w:rPr>
          <w:rFonts w:asciiTheme="minorHAnsi" w:hAnsiTheme="minorHAnsi" w:cstheme="minorHAnsi"/>
        </w:rPr>
      </w:pPr>
      <w:r w:rsidRPr="00287DED">
        <w:rPr>
          <w:rFonts w:asciiTheme="minorHAnsi" w:hAnsiTheme="minorHAnsi" w:cstheme="minorHAnsi"/>
        </w:rPr>
        <w:t xml:space="preserve">Materiały wydawane są </w:t>
      </w:r>
      <w:r w:rsidR="007756EF" w:rsidRPr="00287DED">
        <w:rPr>
          <w:rFonts w:asciiTheme="minorHAnsi" w:hAnsiTheme="minorHAnsi" w:cstheme="minorHAnsi"/>
        </w:rPr>
        <w:t xml:space="preserve">wyłącznie </w:t>
      </w:r>
      <w:r w:rsidRPr="00287DED">
        <w:rPr>
          <w:rFonts w:asciiTheme="minorHAnsi" w:hAnsiTheme="minorHAnsi" w:cstheme="minorHAnsi"/>
        </w:rPr>
        <w:t>na mecie.</w:t>
      </w:r>
    </w:p>
    <w:p w:rsidR="001A1D4A" w:rsidRPr="00964EFE" w:rsidRDefault="001A1D4A" w:rsidP="00964EFE">
      <w:pPr>
        <w:rPr>
          <w:rFonts w:asciiTheme="minorHAnsi" w:hAnsiTheme="minorHAnsi" w:cstheme="minorHAnsi"/>
        </w:rPr>
      </w:pPr>
    </w:p>
    <w:p w:rsidR="00E67079" w:rsidRPr="00287DED" w:rsidRDefault="008E244F" w:rsidP="00964EFE">
      <w:pPr>
        <w:pStyle w:val="Nagwek1"/>
        <w:numPr>
          <w:ilvl w:val="0"/>
          <w:numId w:val="32"/>
        </w:numPr>
        <w:ind w:left="426"/>
        <w:rPr>
          <w:rFonts w:asciiTheme="minorHAnsi" w:hAnsiTheme="minorHAnsi" w:cstheme="minorHAnsi"/>
        </w:rPr>
      </w:pPr>
      <w:r>
        <w:rPr>
          <w:rFonts w:asciiTheme="minorHAnsi" w:hAnsiTheme="minorHAnsi" w:cstheme="minorHAnsi"/>
        </w:rPr>
        <w:lastRenderedPageBreak/>
        <w:t>Obowiązki uczestnika</w:t>
      </w:r>
    </w:p>
    <w:p w:rsidR="00D6209F" w:rsidRPr="008E244F" w:rsidRDefault="00E67079" w:rsidP="00B321E4">
      <w:pPr>
        <w:pStyle w:val="Akapitzlist"/>
        <w:numPr>
          <w:ilvl w:val="0"/>
          <w:numId w:val="35"/>
        </w:numPr>
        <w:ind w:left="425" w:hanging="357"/>
        <w:contextualSpacing w:val="0"/>
        <w:rPr>
          <w:rFonts w:asciiTheme="minorHAnsi" w:hAnsiTheme="minorHAnsi" w:cstheme="minorHAnsi"/>
        </w:rPr>
      </w:pPr>
      <w:r w:rsidRPr="008E244F">
        <w:rPr>
          <w:rFonts w:asciiTheme="minorHAnsi" w:hAnsiTheme="minorHAnsi" w:cstheme="minorHAnsi"/>
        </w:rPr>
        <w:t>Ekwipunek uczestników powinien odpowiadać jednodniowej wycieczce o wybranym przez uczestnika profilu (pieszym, kolarskim</w:t>
      </w:r>
      <w:r w:rsidR="007756EF" w:rsidRPr="008E244F">
        <w:rPr>
          <w:rFonts w:asciiTheme="minorHAnsi" w:hAnsiTheme="minorHAnsi" w:cstheme="minorHAnsi"/>
        </w:rPr>
        <w:t>, InO</w:t>
      </w:r>
      <w:r w:rsidR="008E244F">
        <w:rPr>
          <w:rFonts w:asciiTheme="minorHAnsi" w:hAnsiTheme="minorHAnsi" w:cstheme="minorHAnsi"/>
        </w:rPr>
        <w:t>).</w:t>
      </w:r>
    </w:p>
    <w:p w:rsidR="00D6209F" w:rsidRPr="008E244F" w:rsidRDefault="00E67079" w:rsidP="00B321E4">
      <w:pPr>
        <w:pStyle w:val="Akapitzlist"/>
        <w:numPr>
          <w:ilvl w:val="0"/>
          <w:numId w:val="35"/>
        </w:numPr>
        <w:ind w:left="425" w:hanging="357"/>
        <w:contextualSpacing w:val="0"/>
        <w:rPr>
          <w:rFonts w:asciiTheme="minorHAnsi" w:hAnsiTheme="minorHAnsi" w:cstheme="minorHAnsi"/>
        </w:rPr>
      </w:pPr>
      <w:r w:rsidRPr="008E244F">
        <w:rPr>
          <w:rFonts w:asciiTheme="minorHAnsi" w:hAnsiTheme="minorHAnsi" w:cstheme="minorHAnsi"/>
        </w:rPr>
        <w:t>Każda drużyna zobowiązana jest posiadać podręczną apteczkę.</w:t>
      </w:r>
    </w:p>
    <w:p w:rsidR="00D6209F" w:rsidRPr="008E244F" w:rsidRDefault="00E67079" w:rsidP="00B321E4">
      <w:pPr>
        <w:pStyle w:val="Akapitzlist"/>
        <w:numPr>
          <w:ilvl w:val="0"/>
          <w:numId w:val="35"/>
        </w:numPr>
        <w:ind w:left="425" w:hanging="357"/>
        <w:contextualSpacing w:val="0"/>
        <w:rPr>
          <w:rFonts w:asciiTheme="minorHAnsi" w:hAnsiTheme="minorHAnsi" w:cstheme="minorHAnsi"/>
        </w:rPr>
      </w:pPr>
      <w:r w:rsidRPr="008E244F">
        <w:rPr>
          <w:rFonts w:asciiTheme="minorHAnsi" w:hAnsiTheme="minorHAnsi" w:cstheme="minorHAnsi"/>
        </w:rPr>
        <w:t xml:space="preserve">Wyżywienie uczestnicy zapewniają </w:t>
      </w:r>
      <w:r w:rsidR="008A23C2" w:rsidRPr="008E244F">
        <w:rPr>
          <w:rFonts w:asciiTheme="minorHAnsi" w:hAnsiTheme="minorHAnsi" w:cstheme="minorHAnsi"/>
        </w:rPr>
        <w:t xml:space="preserve">sobie </w:t>
      </w:r>
      <w:r w:rsidRPr="008E244F">
        <w:rPr>
          <w:rFonts w:asciiTheme="minorHAnsi" w:hAnsiTheme="minorHAnsi" w:cstheme="minorHAnsi"/>
        </w:rPr>
        <w:t>we własnym zakresie.</w:t>
      </w:r>
    </w:p>
    <w:p w:rsidR="00F24D09" w:rsidRPr="008E244F" w:rsidRDefault="00E67079" w:rsidP="00B321E4">
      <w:pPr>
        <w:pStyle w:val="Akapitzlist"/>
        <w:numPr>
          <w:ilvl w:val="0"/>
          <w:numId w:val="35"/>
        </w:numPr>
        <w:ind w:left="425" w:hanging="357"/>
        <w:contextualSpacing w:val="0"/>
        <w:rPr>
          <w:rFonts w:asciiTheme="minorHAnsi" w:hAnsiTheme="minorHAnsi" w:cstheme="minorHAnsi"/>
        </w:rPr>
      </w:pPr>
      <w:r w:rsidRPr="008E244F">
        <w:rPr>
          <w:rFonts w:asciiTheme="minorHAnsi" w:hAnsiTheme="minorHAnsi" w:cstheme="minorHAnsi"/>
        </w:rPr>
        <w:t>Wskazane jest przyniesienie ze sobą zniczy, które zapłoną na cmentarzu w Palmirach oraz</w:t>
      </w:r>
      <w:r w:rsidR="00953DCE">
        <w:rPr>
          <w:rFonts w:asciiTheme="minorHAnsi" w:hAnsiTheme="minorHAnsi" w:cstheme="minorHAnsi"/>
        </w:rPr>
        <w:t> </w:t>
      </w:r>
      <w:r w:rsidRPr="008E244F">
        <w:rPr>
          <w:rFonts w:asciiTheme="minorHAnsi" w:hAnsiTheme="minorHAnsi" w:cstheme="minorHAnsi"/>
        </w:rPr>
        <w:t>w</w:t>
      </w:r>
      <w:r w:rsidR="00953DCE">
        <w:rPr>
          <w:rFonts w:asciiTheme="minorHAnsi" w:hAnsiTheme="minorHAnsi" w:cstheme="minorHAnsi"/>
        </w:rPr>
        <w:t> </w:t>
      </w:r>
      <w:r w:rsidRPr="008E244F">
        <w:rPr>
          <w:rFonts w:asciiTheme="minorHAnsi" w:hAnsiTheme="minorHAnsi" w:cstheme="minorHAnsi"/>
        </w:rPr>
        <w:t>miejscach pamięci narodowej na trasach Zlotu.</w:t>
      </w:r>
    </w:p>
    <w:p w:rsidR="00F24D09" w:rsidRPr="008E244F" w:rsidRDefault="00E67079" w:rsidP="00B321E4">
      <w:pPr>
        <w:pStyle w:val="Akapitzlist"/>
        <w:numPr>
          <w:ilvl w:val="0"/>
          <w:numId w:val="35"/>
        </w:numPr>
        <w:ind w:left="425" w:hanging="357"/>
        <w:contextualSpacing w:val="0"/>
        <w:rPr>
          <w:rFonts w:asciiTheme="minorHAnsi" w:hAnsiTheme="minorHAnsi" w:cstheme="minorHAnsi"/>
        </w:rPr>
      </w:pPr>
      <w:r w:rsidRPr="008E244F">
        <w:rPr>
          <w:rFonts w:asciiTheme="minorHAnsi" w:hAnsiTheme="minorHAnsi" w:cstheme="minorHAnsi"/>
        </w:rPr>
        <w:t>Przejazdy</w:t>
      </w:r>
      <w:r w:rsidR="008A23C2" w:rsidRPr="008E244F">
        <w:rPr>
          <w:rFonts w:asciiTheme="minorHAnsi" w:hAnsiTheme="minorHAnsi" w:cstheme="minorHAnsi"/>
        </w:rPr>
        <w:t>/dojazdy</w:t>
      </w:r>
      <w:r w:rsidRPr="008E244F">
        <w:rPr>
          <w:rFonts w:asciiTheme="minorHAnsi" w:hAnsiTheme="minorHAnsi" w:cstheme="minorHAnsi"/>
        </w:rPr>
        <w:t xml:space="preserve"> na tras</w:t>
      </w:r>
      <w:r w:rsidR="008A23C2" w:rsidRPr="008E244F">
        <w:rPr>
          <w:rFonts w:asciiTheme="minorHAnsi" w:hAnsiTheme="minorHAnsi" w:cstheme="minorHAnsi"/>
        </w:rPr>
        <w:t>y</w:t>
      </w:r>
      <w:r w:rsidRPr="008E244F">
        <w:rPr>
          <w:rFonts w:asciiTheme="minorHAnsi" w:hAnsiTheme="minorHAnsi" w:cstheme="minorHAnsi"/>
        </w:rPr>
        <w:t xml:space="preserve"> odbywają się na koszt własny uczestników.</w:t>
      </w:r>
    </w:p>
    <w:p w:rsidR="00E00C61" w:rsidRPr="008E244F" w:rsidRDefault="00E67079" w:rsidP="00B321E4">
      <w:pPr>
        <w:pStyle w:val="Akapitzlist"/>
        <w:numPr>
          <w:ilvl w:val="0"/>
          <w:numId w:val="35"/>
        </w:numPr>
        <w:ind w:left="425" w:hanging="357"/>
        <w:contextualSpacing w:val="0"/>
        <w:rPr>
          <w:rFonts w:asciiTheme="minorHAnsi" w:hAnsiTheme="minorHAnsi" w:cstheme="minorHAnsi"/>
        </w:rPr>
      </w:pPr>
      <w:r w:rsidRPr="008E244F">
        <w:rPr>
          <w:rFonts w:asciiTheme="minorHAnsi" w:hAnsiTheme="minorHAnsi" w:cstheme="minorHAnsi"/>
        </w:rPr>
        <w:t>Za szkody wyrządzone na trasach odpowiedzialność ponoszą uczestnicy.</w:t>
      </w:r>
    </w:p>
    <w:p w:rsidR="00E00C61" w:rsidRPr="008E244F" w:rsidRDefault="00E67079" w:rsidP="00B321E4">
      <w:pPr>
        <w:pStyle w:val="Akapitzlist"/>
        <w:numPr>
          <w:ilvl w:val="0"/>
          <w:numId w:val="35"/>
        </w:numPr>
        <w:ind w:left="425" w:hanging="357"/>
        <w:contextualSpacing w:val="0"/>
        <w:rPr>
          <w:rFonts w:asciiTheme="minorHAnsi" w:hAnsiTheme="minorHAnsi" w:cstheme="minorHAnsi"/>
        </w:rPr>
      </w:pPr>
      <w:r w:rsidRPr="008E244F">
        <w:rPr>
          <w:rFonts w:asciiTheme="minorHAnsi" w:hAnsiTheme="minorHAnsi" w:cstheme="minorHAnsi"/>
        </w:rPr>
        <w:t>Uczestnicy zobowiązani są do godnego zachowania, przestrzegania Karty Turysty</w:t>
      </w:r>
      <w:r w:rsidR="00953DCE">
        <w:rPr>
          <w:rFonts w:asciiTheme="minorHAnsi" w:hAnsiTheme="minorHAnsi" w:cstheme="minorHAnsi"/>
        </w:rPr>
        <w:t xml:space="preserve"> </w:t>
      </w:r>
      <w:r w:rsidRPr="008E244F">
        <w:rPr>
          <w:rFonts w:asciiTheme="minorHAnsi" w:hAnsiTheme="minorHAnsi" w:cstheme="minorHAnsi"/>
        </w:rPr>
        <w:t>i Regulaminu Kampinoskiego Parku Narodowego.</w:t>
      </w:r>
    </w:p>
    <w:p w:rsidR="00F87865" w:rsidRPr="008E244F" w:rsidRDefault="00F87865" w:rsidP="00B321E4">
      <w:pPr>
        <w:pStyle w:val="Akapitzlist"/>
        <w:numPr>
          <w:ilvl w:val="0"/>
          <w:numId w:val="35"/>
        </w:numPr>
        <w:ind w:left="425" w:hanging="357"/>
        <w:contextualSpacing w:val="0"/>
        <w:rPr>
          <w:rFonts w:asciiTheme="minorHAnsi" w:hAnsiTheme="minorHAnsi" w:cstheme="minorHAnsi"/>
        </w:rPr>
      </w:pPr>
      <w:r w:rsidRPr="008E244F">
        <w:rPr>
          <w:rFonts w:asciiTheme="minorHAnsi" w:hAnsiTheme="minorHAnsi" w:cstheme="minorHAnsi"/>
        </w:rPr>
        <w:t>Uczestników prosi się o współdziałanie ze służbami porządkowymi.</w:t>
      </w:r>
    </w:p>
    <w:p w:rsidR="005F2EB3" w:rsidRDefault="00E67079" w:rsidP="00B321E4">
      <w:pPr>
        <w:pStyle w:val="Akapitzlist"/>
        <w:numPr>
          <w:ilvl w:val="0"/>
          <w:numId w:val="35"/>
        </w:numPr>
        <w:ind w:left="425" w:hanging="357"/>
        <w:contextualSpacing w:val="0"/>
        <w:rPr>
          <w:rFonts w:asciiTheme="minorHAnsi" w:hAnsiTheme="minorHAnsi" w:cstheme="minorHAnsi"/>
        </w:rPr>
      </w:pPr>
      <w:r w:rsidRPr="005F2EB3">
        <w:rPr>
          <w:rFonts w:asciiTheme="minorHAnsi" w:hAnsiTheme="minorHAnsi" w:cstheme="minorHAnsi"/>
        </w:rPr>
        <w:t>Zabronione jest picie napojów alkoholowych, palenie wyrobów tytoniowych i zażywanie środków odurzających w trakcie trwania Zlotu</w:t>
      </w:r>
      <w:r w:rsidR="00CB4777" w:rsidRPr="005F2EB3">
        <w:rPr>
          <w:rFonts w:asciiTheme="minorHAnsi" w:hAnsiTheme="minorHAnsi" w:cstheme="minorHAnsi"/>
        </w:rPr>
        <w:t>.</w:t>
      </w:r>
    </w:p>
    <w:p w:rsidR="00E67079" w:rsidRDefault="00E67079" w:rsidP="004D714F">
      <w:pPr>
        <w:pStyle w:val="Akapitzlist"/>
        <w:numPr>
          <w:ilvl w:val="0"/>
          <w:numId w:val="35"/>
        </w:numPr>
        <w:spacing w:after="0"/>
        <w:rPr>
          <w:rFonts w:asciiTheme="minorHAnsi" w:hAnsiTheme="minorHAnsi" w:cstheme="minorHAnsi"/>
        </w:rPr>
      </w:pPr>
      <w:r w:rsidRPr="005F2EB3">
        <w:rPr>
          <w:rFonts w:asciiTheme="minorHAnsi" w:hAnsiTheme="minorHAnsi" w:cstheme="minorHAnsi"/>
        </w:rPr>
        <w:t>Każdy z uczestników zobo</w:t>
      </w:r>
      <w:r w:rsidR="008A23C2" w:rsidRPr="005F2EB3">
        <w:rPr>
          <w:rFonts w:asciiTheme="minorHAnsi" w:hAnsiTheme="minorHAnsi" w:cstheme="minorHAnsi"/>
        </w:rPr>
        <w:t>wiązany jest d</w:t>
      </w:r>
      <w:r w:rsidRPr="005F2EB3">
        <w:rPr>
          <w:rFonts w:asciiTheme="minorHAnsi" w:hAnsiTheme="minorHAnsi" w:cstheme="minorHAnsi"/>
        </w:rPr>
        <w:t>o posiadania elementów odblaskowych w związku</w:t>
      </w:r>
      <w:r w:rsidR="00953DCE">
        <w:rPr>
          <w:rFonts w:asciiTheme="minorHAnsi" w:hAnsiTheme="minorHAnsi" w:cstheme="minorHAnsi"/>
        </w:rPr>
        <w:t xml:space="preserve"> </w:t>
      </w:r>
      <w:r w:rsidRPr="005F2EB3">
        <w:rPr>
          <w:rFonts w:asciiTheme="minorHAnsi" w:hAnsiTheme="minorHAnsi" w:cstheme="minorHAnsi"/>
        </w:rPr>
        <w:t>z</w:t>
      </w:r>
      <w:r w:rsidR="00953DCE">
        <w:rPr>
          <w:rFonts w:asciiTheme="minorHAnsi" w:hAnsiTheme="minorHAnsi" w:cstheme="minorHAnsi"/>
        </w:rPr>
        <w:t> </w:t>
      </w:r>
      <w:r w:rsidRPr="005F2EB3">
        <w:rPr>
          <w:rFonts w:asciiTheme="minorHAnsi" w:hAnsiTheme="minorHAnsi" w:cstheme="minorHAnsi"/>
        </w:rPr>
        <w:t>zakończeniem Zlotu po zmroku.</w:t>
      </w:r>
    </w:p>
    <w:p w:rsidR="001A1D4A" w:rsidRPr="00964EFE" w:rsidRDefault="001A1D4A" w:rsidP="00964EFE">
      <w:pPr>
        <w:spacing w:after="0"/>
        <w:rPr>
          <w:rFonts w:asciiTheme="minorHAnsi" w:hAnsiTheme="minorHAnsi" w:cstheme="minorHAnsi"/>
        </w:rPr>
      </w:pPr>
    </w:p>
    <w:p w:rsidR="00E67079" w:rsidRPr="00287DED" w:rsidRDefault="00E67079" w:rsidP="00964EFE">
      <w:pPr>
        <w:pStyle w:val="Nagwek1"/>
        <w:numPr>
          <w:ilvl w:val="0"/>
          <w:numId w:val="32"/>
        </w:numPr>
        <w:spacing w:before="120"/>
        <w:ind w:left="426" w:hanging="357"/>
        <w:rPr>
          <w:rFonts w:asciiTheme="minorHAnsi" w:hAnsiTheme="minorHAnsi" w:cstheme="minorHAnsi"/>
        </w:rPr>
      </w:pPr>
      <w:r w:rsidRPr="00287DED">
        <w:rPr>
          <w:rFonts w:asciiTheme="minorHAnsi" w:hAnsiTheme="minorHAnsi" w:cstheme="minorHAnsi"/>
        </w:rPr>
        <w:t>Zgłoszeni uczestnicy otrzymują:</w:t>
      </w:r>
    </w:p>
    <w:p w:rsidR="00521CA6" w:rsidRPr="00CB4777" w:rsidRDefault="006227CC" w:rsidP="00B321E4">
      <w:pPr>
        <w:pStyle w:val="Akapitzlist"/>
        <w:numPr>
          <w:ilvl w:val="0"/>
          <w:numId w:val="36"/>
        </w:numPr>
        <w:ind w:left="425" w:hanging="357"/>
        <w:contextualSpacing w:val="0"/>
        <w:rPr>
          <w:rFonts w:asciiTheme="minorHAnsi" w:hAnsiTheme="minorHAnsi" w:cstheme="minorHAnsi"/>
        </w:rPr>
      </w:pPr>
      <w:r w:rsidRPr="00CB4777">
        <w:rPr>
          <w:rFonts w:asciiTheme="minorHAnsi" w:hAnsiTheme="minorHAnsi" w:cstheme="minorHAnsi"/>
        </w:rPr>
        <w:t>P</w:t>
      </w:r>
      <w:r w:rsidR="00E67079" w:rsidRPr="00CB4777">
        <w:rPr>
          <w:rFonts w:asciiTheme="minorHAnsi" w:hAnsiTheme="minorHAnsi" w:cstheme="minorHAnsi"/>
        </w:rPr>
        <w:t>otwierdzenie punktów zdobytych na</w:t>
      </w:r>
      <w:r w:rsidR="00953DCE">
        <w:rPr>
          <w:rFonts w:asciiTheme="minorHAnsi" w:hAnsiTheme="minorHAnsi" w:cstheme="minorHAnsi"/>
        </w:rPr>
        <w:t>:</w:t>
      </w:r>
      <w:r w:rsidR="00E67079" w:rsidRPr="00CB4777">
        <w:rPr>
          <w:rFonts w:asciiTheme="minorHAnsi" w:hAnsiTheme="minorHAnsi" w:cstheme="minorHAnsi"/>
        </w:rPr>
        <w:t xml:space="preserve"> Odznakę Turystyki Pieszej, Kolarską Odznakę Turystyczną, Warszawską Odznakę Krajoznawczą, Odznakę „Turysta Przyrodnik”</w:t>
      </w:r>
      <w:r w:rsidR="00CD4B02" w:rsidRPr="00CB4777">
        <w:rPr>
          <w:rFonts w:asciiTheme="minorHAnsi" w:hAnsiTheme="minorHAnsi" w:cstheme="minorHAnsi"/>
        </w:rPr>
        <w:t xml:space="preserve">, </w:t>
      </w:r>
      <w:r w:rsidR="00FC02CB" w:rsidRPr="00CB4777">
        <w:rPr>
          <w:rFonts w:asciiTheme="minorHAnsi" w:hAnsiTheme="minorHAnsi" w:cstheme="minorHAnsi"/>
        </w:rPr>
        <w:t xml:space="preserve">Odznakę „Miłośnik </w:t>
      </w:r>
      <w:r w:rsidR="00D76EB7" w:rsidRPr="00CB4777">
        <w:rPr>
          <w:rFonts w:asciiTheme="minorHAnsi" w:hAnsiTheme="minorHAnsi" w:cstheme="minorHAnsi"/>
        </w:rPr>
        <w:t>Puszczy Kampinoskiej</w:t>
      </w:r>
      <w:r w:rsidR="00FC02CB" w:rsidRPr="00CB4777">
        <w:rPr>
          <w:rFonts w:asciiTheme="minorHAnsi" w:hAnsiTheme="minorHAnsi" w:cstheme="minorHAnsi"/>
        </w:rPr>
        <w:t>”</w:t>
      </w:r>
      <w:r w:rsidR="00D76EB7" w:rsidRPr="00CB4777">
        <w:rPr>
          <w:rFonts w:asciiTheme="minorHAnsi" w:hAnsiTheme="minorHAnsi" w:cstheme="minorHAnsi"/>
        </w:rPr>
        <w:t>,</w:t>
      </w:r>
      <w:r w:rsidR="00FC02CB" w:rsidRPr="00CB4777">
        <w:rPr>
          <w:rFonts w:asciiTheme="minorHAnsi" w:hAnsiTheme="minorHAnsi" w:cstheme="minorHAnsi"/>
        </w:rPr>
        <w:t xml:space="preserve"> Odznakę</w:t>
      </w:r>
      <w:r w:rsidR="00CB4777">
        <w:rPr>
          <w:rFonts w:asciiTheme="minorHAnsi" w:hAnsiTheme="minorHAnsi" w:cstheme="minorHAnsi"/>
        </w:rPr>
        <w:t xml:space="preserve"> </w:t>
      </w:r>
      <w:r w:rsidR="00CD4B02" w:rsidRPr="00CB4777">
        <w:rPr>
          <w:rFonts w:asciiTheme="minorHAnsi" w:hAnsiTheme="minorHAnsi" w:cstheme="minorHAnsi"/>
        </w:rPr>
        <w:t>„</w:t>
      </w:r>
      <w:r w:rsidR="00CD4B02" w:rsidRPr="00CB4777">
        <w:rPr>
          <w:rFonts w:asciiTheme="minorHAnsi" w:hAnsiTheme="minorHAnsi" w:cstheme="minorHAnsi"/>
          <w:iCs/>
        </w:rPr>
        <w:t>Na</w:t>
      </w:r>
      <w:r w:rsidR="00CB4777">
        <w:rPr>
          <w:rFonts w:asciiTheme="minorHAnsi" w:hAnsiTheme="minorHAnsi" w:cstheme="minorHAnsi"/>
          <w:iCs/>
        </w:rPr>
        <w:t xml:space="preserve"> </w:t>
      </w:r>
      <w:r w:rsidR="00CD4B02" w:rsidRPr="00CB4777">
        <w:rPr>
          <w:rFonts w:asciiTheme="minorHAnsi" w:hAnsiTheme="minorHAnsi" w:cstheme="minorHAnsi"/>
          <w:iCs/>
        </w:rPr>
        <w:t>szlakach niepodległości”</w:t>
      </w:r>
      <w:r w:rsidR="00E67079" w:rsidRPr="00CB4777">
        <w:rPr>
          <w:rFonts w:asciiTheme="minorHAnsi" w:hAnsiTheme="minorHAnsi" w:cstheme="minorHAnsi"/>
        </w:rPr>
        <w:t xml:space="preserve"> oraz Odznakę Turystyczno-Krajoznawczą Żołnierzy Armii Krajowej Powstańc</w:t>
      </w:r>
      <w:r w:rsidR="00475130" w:rsidRPr="00CB4777">
        <w:rPr>
          <w:rFonts w:asciiTheme="minorHAnsi" w:hAnsiTheme="minorHAnsi" w:cstheme="minorHAnsi"/>
        </w:rPr>
        <w:t xml:space="preserve">ze Oddziały Specjalne „Jerzyki”, a w przypadku przejścia trasy </w:t>
      </w:r>
      <w:proofErr w:type="spellStart"/>
      <w:r w:rsidR="00475130" w:rsidRPr="00CB4777">
        <w:rPr>
          <w:rFonts w:asciiTheme="minorHAnsi" w:hAnsiTheme="minorHAnsi" w:cstheme="minorHAnsi"/>
        </w:rPr>
        <w:t>TRInO</w:t>
      </w:r>
      <w:proofErr w:type="spellEnd"/>
      <w:r w:rsidR="00475130" w:rsidRPr="00CB4777">
        <w:rPr>
          <w:rFonts w:asciiTheme="minorHAnsi" w:hAnsiTheme="minorHAnsi" w:cstheme="minorHAnsi"/>
        </w:rPr>
        <w:t xml:space="preserve"> – również odznaki InO oraz </w:t>
      </w:r>
      <w:proofErr w:type="spellStart"/>
      <w:r w:rsidR="00475130" w:rsidRPr="00CB4777">
        <w:rPr>
          <w:rFonts w:asciiTheme="minorHAnsi" w:hAnsiTheme="minorHAnsi" w:cstheme="minorHAnsi"/>
        </w:rPr>
        <w:t>TRInO</w:t>
      </w:r>
      <w:proofErr w:type="spellEnd"/>
      <w:r w:rsidR="00475130" w:rsidRPr="00CB4777">
        <w:rPr>
          <w:rFonts w:asciiTheme="minorHAnsi" w:hAnsiTheme="minorHAnsi" w:cstheme="minorHAnsi"/>
        </w:rPr>
        <w:t>.</w:t>
      </w:r>
    </w:p>
    <w:p w:rsidR="006227CC" w:rsidRPr="00CB4777" w:rsidRDefault="006227CC" w:rsidP="00B321E4">
      <w:pPr>
        <w:pStyle w:val="Akapitzlist"/>
        <w:numPr>
          <w:ilvl w:val="0"/>
          <w:numId w:val="36"/>
        </w:numPr>
        <w:ind w:left="425" w:hanging="357"/>
        <w:contextualSpacing w:val="0"/>
        <w:rPr>
          <w:rFonts w:asciiTheme="minorHAnsi" w:hAnsiTheme="minorHAnsi" w:cstheme="minorHAnsi"/>
        </w:rPr>
      </w:pPr>
      <w:r w:rsidRPr="00CB4777">
        <w:rPr>
          <w:rFonts w:asciiTheme="minorHAnsi" w:hAnsiTheme="minorHAnsi" w:cstheme="minorHAnsi"/>
        </w:rPr>
        <w:t>Pamiątkowy metalowy znaczek.</w:t>
      </w:r>
    </w:p>
    <w:p w:rsidR="00B321E4" w:rsidRDefault="003E4908" w:rsidP="00B321E4">
      <w:pPr>
        <w:pStyle w:val="Akapitzlist"/>
        <w:numPr>
          <w:ilvl w:val="0"/>
          <w:numId w:val="36"/>
        </w:numPr>
        <w:ind w:left="425" w:hanging="357"/>
        <w:contextualSpacing w:val="0"/>
        <w:rPr>
          <w:rFonts w:asciiTheme="minorHAnsi" w:hAnsiTheme="minorHAnsi" w:cstheme="minorHAnsi"/>
        </w:rPr>
      </w:pPr>
      <w:r w:rsidRPr="00CB4777">
        <w:rPr>
          <w:rFonts w:asciiTheme="minorHAnsi" w:hAnsiTheme="minorHAnsi" w:cstheme="minorHAnsi"/>
        </w:rPr>
        <w:t>Gorący posiłek</w:t>
      </w:r>
      <w:r w:rsidR="000E4DBD" w:rsidRPr="00CB4777">
        <w:rPr>
          <w:rFonts w:asciiTheme="minorHAnsi" w:hAnsiTheme="minorHAnsi" w:cstheme="minorHAnsi"/>
        </w:rPr>
        <w:t xml:space="preserve"> turystyczny</w:t>
      </w:r>
      <w:r w:rsidRPr="00CB4777">
        <w:rPr>
          <w:rFonts w:asciiTheme="minorHAnsi" w:hAnsiTheme="minorHAnsi" w:cstheme="minorHAnsi"/>
        </w:rPr>
        <w:t xml:space="preserve"> na mecie.</w:t>
      </w:r>
    </w:p>
    <w:p w:rsidR="00521CA6" w:rsidRDefault="00D76EB7" w:rsidP="00B321E4">
      <w:pPr>
        <w:pStyle w:val="Akapitzlist"/>
        <w:numPr>
          <w:ilvl w:val="0"/>
          <w:numId w:val="36"/>
        </w:numPr>
        <w:spacing w:after="0"/>
        <w:rPr>
          <w:rFonts w:asciiTheme="minorHAnsi" w:hAnsiTheme="minorHAnsi" w:cstheme="minorHAnsi"/>
        </w:rPr>
      </w:pPr>
      <w:r w:rsidRPr="00B321E4">
        <w:rPr>
          <w:rFonts w:asciiTheme="minorHAnsi" w:hAnsiTheme="minorHAnsi" w:cstheme="minorHAnsi"/>
        </w:rPr>
        <w:t>C</w:t>
      </w:r>
      <w:r w:rsidR="00E67079" w:rsidRPr="00B321E4">
        <w:rPr>
          <w:rFonts w:asciiTheme="minorHAnsi" w:hAnsiTheme="minorHAnsi" w:cstheme="minorHAnsi"/>
        </w:rPr>
        <w:t xml:space="preserve">złonkowie PTTK z ważną legitymacją </w:t>
      </w:r>
      <w:r w:rsidR="00276D9F" w:rsidRPr="00B321E4">
        <w:rPr>
          <w:rFonts w:asciiTheme="minorHAnsi" w:hAnsiTheme="minorHAnsi" w:cstheme="minorHAnsi"/>
        </w:rPr>
        <w:t xml:space="preserve">członkowską </w:t>
      </w:r>
      <w:r w:rsidR="00E67079" w:rsidRPr="00B321E4">
        <w:rPr>
          <w:rFonts w:asciiTheme="minorHAnsi" w:hAnsiTheme="minorHAnsi" w:cstheme="minorHAnsi"/>
        </w:rPr>
        <w:t xml:space="preserve">są </w:t>
      </w:r>
      <w:r w:rsidRPr="00B321E4">
        <w:rPr>
          <w:rFonts w:asciiTheme="minorHAnsi" w:hAnsiTheme="minorHAnsi" w:cstheme="minorHAnsi"/>
        </w:rPr>
        <w:t xml:space="preserve">objęci ubezpieczeniem NNW </w:t>
      </w:r>
      <w:r w:rsidR="00CB4777" w:rsidRPr="00B321E4">
        <w:rPr>
          <w:rFonts w:asciiTheme="minorHAnsi" w:hAnsiTheme="minorHAnsi" w:cstheme="minorHAnsi"/>
        </w:rPr>
        <w:t xml:space="preserve">w </w:t>
      </w:r>
      <w:r w:rsidR="00276D9F" w:rsidRPr="00B321E4">
        <w:rPr>
          <w:rFonts w:asciiTheme="minorHAnsi" w:hAnsiTheme="minorHAnsi" w:cstheme="minorHAnsi"/>
        </w:rPr>
        <w:t xml:space="preserve">ramach umowy ubezpieczeniowej </w:t>
      </w:r>
      <w:r w:rsidRPr="00B321E4">
        <w:rPr>
          <w:rFonts w:asciiTheme="minorHAnsi" w:hAnsiTheme="minorHAnsi" w:cstheme="minorHAnsi"/>
        </w:rPr>
        <w:t xml:space="preserve">PTTK </w:t>
      </w:r>
      <w:r w:rsidR="00276D9F" w:rsidRPr="00B321E4">
        <w:rPr>
          <w:rFonts w:asciiTheme="minorHAnsi" w:hAnsiTheme="minorHAnsi" w:cstheme="minorHAnsi"/>
        </w:rPr>
        <w:t>z STU ERGO Hesti</w:t>
      </w:r>
      <w:r w:rsidRPr="00B321E4">
        <w:rPr>
          <w:rFonts w:asciiTheme="minorHAnsi" w:hAnsiTheme="minorHAnsi" w:cstheme="minorHAnsi"/>
        </w:rPr>
        <w:t>a</w:t>
      </w:r>
      <w:r w:rsidR="00276D9F" w:rsidRPr="00B321E4">
        <w:rPr>
          <w:rFonts w:asciiTheme="minorHAnsi" w:hAnsiTheme="minorHAnsi" w:cstheme="minorHAnsi"/>
        </w:rPr>
        <w:t xml:space="preserve"> S.A.</w:t>
      </w:r>
      <w:r w:rsidRPr="00B321E4">
        <w:rPr>
          <w:rFonts w:asciiTheme="minorHAnsi" w:hAnsiTheme="minorHAnsi" w:cstheme="minorHAnsi"/>
        </w:rPr>
        <w:t xml:space="preserve"> P</w:t>
      </w:r>
      <w:r w:rsidR="00276D9F" w:rsidRPr="00B321E4">
        <w:rPr>
          <w:rFonts w:asciiTheme="minorHAnsi" w:hAnsiTheme="minorHAnsi" w:cstheme="minorHAnsi"/>
        </w:rPr>
        <w:t xml:space="preserve">ozostali </w:t>
      </w:r>
      <w:r w:rsidRPr="00B321E4">
        <w:rPr>
          <w:rFonts w:asciiTheme="minorHAnsi" w:hAnsiTheme="minorHAnsi" w:cstheme="minorHAnsi"/>
        </w:rPr>
        <w:t xml:space="preserve">uczestnicy </w:t>
      </w:r>
      <w:r w:rsidR="00276D9F" w:rsidRPr="00B321E4">
        <w:rPr>
          <w:rFonts w:asciiTheme="minorHAnsi" w:hAnsiTheme="minorHAnsi" w:cstheme="minorHAnsi"/>
        </w:rPr>
        <w:t>ubezpieczają się we własnym zakresie</w:t>
      </w:r>
      <w:r w:rsidR="003E4908" w:rsidRPr="00B321E4">
        <w:rPr>
          <w:rFonts w:asciiTheme="minorHAnsi" w:hAnsiTheme="minorHAnsi" w:cstheme="minorHAnsi"/>
        </w:rPr>
        <w:t>.</w:t>
      </w:r>
    </w:p>
    <w:p w:rsidR="001A1D4A" w:rsidRPr="00964EFE" w:rsidRDefault="001A1D4A" w:rsidP="00964EFE">
      <w:pPr>
        <w:spacing w:after="0"/>
        <w:rPr>
          <w:rFonts w:asciiTheme="minorHAnsi" w:hAnsiTheme="minorHAnsi" w:cstheme="minorHAnsi"/>
        </w:rPr>
      </w:pPr>
    </w:p>
    <w:p w:rsidR="00020782" w:rsidRPr="00287DED" w:rsidRDefault="00020782" w:rsidP="00964EFE">
      <w:pPr>
        <w:pStyle w:val="Nagwek1"/>
        <w:numPr>
          <w:ilvl w:val="0"/>
          <w:numId w:val="32"/>
        </w:numPr>
        <w:spacing w:before="120"/>
        <w:ind w:left="426" w:hanging="357"/>
        <w:rPr>
          <w:rFonts w:asciiTheme="minorHAnsi" w:hAnsiTheme="minorHAnsi" w:cstheme="minorHAnsi"/>
        </w:rPr>
      </w:pPr>
      <w:r w:rsidRPr="00287DED">
        <w:rPr>
          <w:rFonts w:asciiTheme="minorHAnsi" w:hAnsiTheme="minorHAnsi" w:cstheme="minorHAnsi"/>
        </w:rPr>
        <w:t>Postanowienia końcowe</w:t>
      </w:r>
    </w:p>
    <w:p w:rsidR="006C40E7" w:rsidRPr="00287DED" w:rsidRDefault="00020782" w:rsidP="00B321E4">
      <w:pPr>
        <w:pStyle w:val="Akapitzlist"/>
        <w:numPr>
          <w:ilvl w:val="0"/>
          <w:numId w:val="37"/>
        </w:numPr>
        <w:ind w:hanging="357"/>
        <w:contextualSpacing w:val="0"/>
        <w:rPr>
          <w:rFonts w:asciiTheme="minorHAnsi" w:hAnsiTheme="minorHAnsi" w:cstheme="minorHAnsi"/>
        </w:rPr>
      </w:pPr>
      <w:r w:rsidRPr="00287DED">
        <w:rPr>
          <w:rFonts w:asciiTheme="minorHAnsi" w:hAnsiTheme="minorHAnsi" w:cstheme="minorHAnsi"/>
        </w:rPr>
        <w:t>Zlot organizowany jes</w:t>
      </w:r>
      <w:r w:rsidR="00D25772" w:rsidRPr="00287DED">
        <w:rPr>
          <w:rFonts w:asciiTheme="minorHAnsi" w:hAnsiTheme="minorHAnsi" w:cstheme="minorHAnsi"/>
        </w:rPr>
        <w:t>t na zasadach współorganizacji.</w:t>
      </w:r>
    </w:p>
    <w:p w:rsidR="006C40E7" w:rsidRPr="00287DED" w:rsidRDefault="00020782" w:rsidP="00B321E4">
      <w:pPr>
        <w:pStyle w:val="Akapitzlist"/>
        <w:numPr>
          <w:ilvl w:val="0"/>
          <w:numId w:val="37"/>
        </w:numPr>
        <w:ind w:hanging="357"/>
        <w:contextualSpacing w:val="0"/>
        <w:rPr>
          <w:rFonts w:asciiTheme="minorHAnsi" w:hAnsiTheme="minorHAnsi" w:cstheme="minorHAnsi"/>
        </w:rPr>
      </w:pPr>
      <w:r w:rsidRPr="00287DED">
        <w:rPr>
          <w:rFonts w:asciiTheme="minorHAnsi" w:hAnsiTheme="minorHAnsi" w:cstheme="minorHAnsi"/>
        </w:rPr>
        <w:t>Z</w:t>
      </w:r>
      <w:r w:rsidR="00D25772" w:rsidRPr="00287DED">
        <w:rPr>
          <w:rFonts w:asciiTheme="minorHAnsi" w:hAnsiTheme="minorHAnsi" w:cstheme="minorHAnsi"/>
        </w:rPr>
        <w:t>lot ma charakter niekomercyjny.</w:t>
      </w:r>
    </w:p>
    <w:p w:rsidR="0068620F" w:rsidRPr="00287DED" w:rsidRDefault="0068620F" w:rsidP="00B321E4">
      <w:pPr>
        <w:pStyle w:val="Akapitzlist"/>
        <w:numPr>
          <w:ilvl w:val="0"/>
          <w:numId w:val="37"/>
        </w:numPr>
        <w:ind w:hanging="357"/>
        <w:contextualSpacing w:val="0"/>
        <w:rPr>
          <w:rFonts w:asciiTheme="minorHAnsi" w:hAnsiTheme="minorHAnsi" w:cstheme="minorHAnsi"/>
        </w:rPr>
      </w:pPr>
      <w:r w:rsidRPr="00287DED">
        <w:rPr>
          <w:rFonts w:asciiTheme="minorHAnsi" w:hAnsiTheme="minorHAnsi" w:cstheme="minorHAnsi"/>
        </w:rPr>
        <w:t>Udział w Zlocie oznacza akceptację Regulaminu.</w:t>
      </w:r>
    </w:p>
    <w:p w:rsidR="00E500DF" w:rsidRPr="00287DED" w:rsidRDefault="009E5500" w:rsidP="00964EFE">
      <w:pPr>
        <w:pStyle w:val="Akapitzlist"/>
        <w:numPr>
          <w:ilvl w:val="0"/>
          <w:numId w:val="37"/>
        </w:numPr>
        <w:ind w:hanging="357"/>
        <w:rPr>
          <w:rFonts w:asciiTheme="minorHAnsi" w:hAnsiTheme="minorHAnsi" w:cstheme="minorHAnsi"/>
        </w:rPr>
      </w:pPr>
      <w:r w:rsidRPr="00287DED">
        <w:rPr>
          <w:rFonts w:asciiTheme="minorHAnsi" w:hAnsiTheme="minorHAnsi" w:cstheme="minorHAnsi"/>
        </w:rPr>
        <w:t>Organizatorzy proszą:</w:t>
      </w:r>
    </w:p>
    <w:p w:rsidR="00EF19B1" w:rsidRPr="00287DED" w:rsidRDefault="00020782" w:rsidP="00964EFE">
      <w:pPr>
        <w:pStyle w:val="Akapitzlist"/>
        <w:numPr>
          <w:ilvl w:val="1"/>
          <w:numId w:val="37"/>
        </w:numPr>
        <w:ind w:left="851" w:hanging="357"/>
        <w:rPr>
          <w:rFonts w:asciiTheme="minorHAnsi" w:hAnsiTheme="minorHAnsi" w:cstheme="minorHAnsi"/>
        </w:rPr>
      </w:pPr>
      <w:r w:rsidRPr="00287DED">
        <w:rPr>
          <w:rFonts w:asciiTheme="minorHAnsi" w:hAnsiTheme="minorHAnsi" w:cstheme="minorHAnsi"/>
        </w:rPr>
        <w:t xml:space="preserve">organizacje zgłaszające swoje drużyny </w:t>
      </w:r>
      <w:r w:rsidR="00C625A1" w:rsidRPr="00287DED">
        <w:rPr>
          <w:rFonts w:asciiTheme="minorHAnsi" w:hAnsiTheme="minorHAnsi" w:cstheme="minorHAnsi"/>
        </w:rPr>
        <w:t xml:space="preserve">o zgłoszenie się </w:t>
      </w:r>
      <w:r w:rsidRPr="00287DED">
        <w:rPr>
          <w:rFonts w:asciiTheme="minorHAnsi" w:hAnsiTheme="minorHAnsi" w:cstheme="minorHAnsi"/>
        </w:rPr>
        <w:t>z pocztami sztandarowymi</w:t>
      </w:r>
      <w:r w:rsidR="000E4DBD" w:rsidRPr="00287DED">
        <w:rPr>
          <w:rFonts w:asciiTheme="minorHAnsi" w:hAnsiTheme="minorHAnsi" w:cstheme="minorHAnsi"/>
        </w:rPr>
        <w:t xml:space="preserve"> </w:t>
      </w:r>
      <w:r w:rsidRPr="00287DED">
        <w:rPr>
          <w:rFonts w:asciiTheme="minorHAnsi" w:hAnsiTheme="minorHAnsi" w:cstheme="minorHAnsi"/>
        </w:rPr>
        <w:t>(możliwie w strojach organizacyjnych) koło Krzyża „Jerzyków” o godzinie 16</w:t>
      </w:r>
      <w:r w:rsidRPr="00CB4777">
        <w:rPr>
          <w:rFonts w:asciiTheme="minorHAnsi" w:hAnsiTheme="minorHAnsi" w:cstheme="minorHAnsi"/>
          <w:vertAlign w:val="superscript"/>
        </w:rPr>
        <w:t>30</w:t>
      </w:r>
      <w:r w:rsidR="00E500DF" w:rsidRPr="00287DED">
        <w:rPr>
          <w:rFonts w:asciiTheme="minorHAnsi" w:hAnsiTheme="minorHAnsi" w:cstheme="minorHAnsi"/>
        </w:rPr>
        <w:t>,</w:t>
      </w:r>
    </w:p>
    <w:p w:rsidR="00020782" w:rsidRPr="00287DED" w:rsidRDefault="00E500DF" w:rsidP="00896666">
      <w:pPr>
        <w:pStyle w:val="Akapitzlist"/>
        <w:numPr>
          <w:ilvl w:val="1"/>
          <w:numId w:val="37"/>
        </w:numPr>
        <w:ind w:left="851" w:hanging="357"/>
        <w:contextualSpacing w:val="0"/>
        <w:rPr>
          <w:rFonts w:asciiTheme="minorHAnsi" w:hAnsiTheme="minorHAnsi" w:cstheme="minorHAnsi"/>
        </w:rPr>
      </w:pPr>
      <w:r w:rsidRPr="00287DED">
        <w:rPr>
          <w:rFonts w:asciiTheme="minorHAnsi" w:hAnsiTheme="minorHAnsi" w:cstheme="minorHAnsi"/>
        </w:rPr>
        <w:t>u</w:t>
      </w:r>
      <w:r w:rsidR="00EF19B1" w:rsidRPr="00287DED">
        <w:rPr>
          <w:rFonts w:asciiTheme="minorHAnsi" w:hAnsiTheme="minorHAnsi" w:cstheme="minorHAnsi"/>
        </w:rPr>
        <w:t xml:space="preserve">czestników z wiązankami i </w:t>
      </w:r>
      <w:r w:rsidR="00020782" w:rsidRPr="00287DED">
        <w:rPr>
          <w:rFonts w:asciiTheme="minorHAnsi" w:hAnsiTheme="minorHAnsi" w:cstheme="minorHAnsi"/>
        </w:rPr>
        <w:t xml:space="preserve">wieńcami </w:t>
      </w:r>
      <w:r w:rsidR="00EF19B1" w:rsidRPr="00287DED">
        <w:rPr>
          <w:rFonts w:asciiTheme="minorHAnsi" w:hAnsiTheme="minorHAnsi" w:cstheme="minorHAnsi"/>
        </w:rPr>
        <w:t xml:space="preserve">o zgłoszenie się </w:t>
      </w:r>
      <w:r w:rsidR="00020782" w:rsidRPr="00287DED">
        <w:rPr>
          <w:rFonts w:asciiTheme="minorHAnsi" w:hAnsiTheme="minorHAnsi" w:cstheme="minorHAnsi"/>
        </w:rPr>
        <w:t>o godz. 17</w:t>
      </w:r>
      <w:r w:rsidR="00020782" w:rsidRPr="00CB4777">
        <w:rPr>
          <w:rFonts w:asciiTheme="minorHAnsi" w:hAnsiTheme="minorHAnsi" w:cstheme="minorHAnsi"/>
          <w:vertAlign w:val="superscript"/>
        </w:rPr>
        <w:t>00</w:t>
      </w:r>
      <w:r w:rsidR="00020782" w:rsidRPr="00287DED">
        <w:rPr>
          <w:rFonts w:asciiTheme="minorHAnsi" w:hAnsiTheme="minorHAnsi" w:cstheme="minorHAnsi"/>
        </w:rPr>
        <w:t xml:space="preserve"> obok wiaty</w:t>
      </w:r>
      <w:r w:rsidR="00020782" w:rsidRPr="00287DED">
        <w:rPr>
          <w:rFonts w:asciiTheme="minorHAnsi" w:hAnsiTheme="minorHAnsi" w:cstheme="minorHAnsi"/>
          <w:color w:val="FF0000"/>
        </w:rPr>
        <w:t xml:space="preserve"> </w:t>
      </w:r>
      <w:r w:rsidR="00020782" w:rsidRPr="00287DED">
        <w:rPr>
          <w:rFonts w:asciiTheme="minorHAnsi" w:hAnsiTheme="minorHAnsi" w:cstheme="minorHAnsi"/>
        </w:rPr>
        <w:t>przy cmentarzu w Palmirach.</w:t>
      </w:r>
    </w:p>
    <w:p w:rsidR="00017B5C" w:rsidRPr="00287DED" w:rsidRDefault="00020782" w:rsidP="00B321E4">
      <w:pPr>
        <w:pStyle w:val="Akapitzlist"/>
        <w:numPr>
          <w:ilvl w:val="0"/>
          <w:numId w:val="37"/>
        </w:numPr>
        <w:ind w:hanging="357"/>
        <w:contextualSpacing w:val="0"/>
        <w:rPr>
          <w:rStyle w:val="Pogrubienie"/>
          <w:rFonts w:asciiTheme="minorHAnsi" w:hAnsiTheme="minorHAnsi" w:cstheme="minorHAnsi"/>
          <w:b w:val="0"/>
          <w:bCs w:val="0"/>
        </w:rPr>
      </w:pPr>
      <w:r w:rsidRPr="00287DED">
        <w:rPr>
          <w:rFonts w:asciiTheme="minorHAnsi" w:hAnsiTheme="minorHAnsi" w:cstheme="minorHAnsi"/>
        </w:rPr>
        <w:lastRenderedPageBreak/>
        <w:t xml:space="preserve">Uczestnicy biorą udział w Zlocie na własną odpowiedzialność. </w:t>
      </w:r>
      <w:r w:rsidRPr="00287DED">
        <w:rPr>
          <w:rStyle w:val="Pogrubienie"/>
          <w:rFonts w:asciiTheme="minorHAnsi" w:hAnsiTheme="minorHAnsi" w:cstheme="minorHAnsi"/>
        </w:rPr>
        <w:t>W przypadku nieprzybycia na</w:t>
      </w:r>
      <w:r w:rsidR="001A1D4A">
        <w:rPr>
          <w:rStyle w:val="Pogrubienie"/>
          <w:rFonts w:asciiTheme="minorHAnsi" w:hAnsiTheme="minorHAnsi" w:cstheme="minorHAnsi"/>
        </w:rPr>
        <w:t> </w:t>
      </w:r>
      <w:r w:rsidRPr="00287DED">
        <w:rPr>
          <w:rStyle w:val="Pogrubienie"/>
          <w:rFonts w:asciiTheme="minorHAnsi" w:hAnsiTheme="minorHAnsi" w:cstheme="minorHAnsi"/>
        </w:rPr>
        <w:t>Zlot opłata na rzecz organizacji Zlotu nie będzie</w:t>
      </w:r>
      <w:r w:rsidR="00017B5C" w:rsidRPr="00287DED">
        <w:rPr>
          <w:rStyle w:val="Pogrubienie"/>
          <w:rFonts w:asciiTheme="minorHAnsi" w:hAnsiTheme="minorHAnsi" w:cstheme="minorHAnsi"/>
        </w:rPr>
        <w:t xml:space="preserve"> zwracana</w:t>
      </w:r>
      <w:r w:rsidRPr="00287DED">
        <w:rPr>
          <w:rStyle w:val="Pogrubienie"/>
          <w:rFonts w:asciiTheme="minorHAnsi" w:hAnsiTheme="minorHAnsi" w:cstheme="minorHAnsi"/>
        </w:rPr>
        <w:t>, a uczestnik traci prawo do</w:t>
      </w:r>
      <w:r w:rsidR="001A1D4A">
        <w:rPr>
          <w:rStyle w:val="Pogrubienie"/>
          <w:rFonts w:asciiTheme="minorHAnsi" w:hAnsiTheme="minorHAnsi" w:cstheme="minorHAnsi"/>
        </w:rPr>
        <w:t> </w:t>
      </w:r>
      <w:r w:rsidRPr="00287DED">
        <w:rPr>
          <w:rStyle w:val="Pogrubienie"/>
          <w:rFonts w:asciiTheme="minorHAnsi" w:hAnsiTheme="minorHAnsi" w:cstheme="minorHAnsi"/>
        </w:rPr>
        <w:t>wszelkich świ</w:t>
      </w:r>
      <w:r w:rsidR="004F5CE3" w:rsidRPr="00287DED">
        <w:rPr>
          <w:rStyle w:val="Pogrubienie"/>
          <w:rFonts w:asciiTheme="minorHAnsi" w:hAnsiTheme="minorHAnsi" w:cstheme="minorHAnsi"/>
        </w:rPr>
        <w:t>adczeń ze strony organizatorów.</w:t>
      </w:r>
    </w:p>
    <w:p w:rsidR="00B321E4" w:rsidRDefault="00020782" w:rsidP="00B321E4">
      <w:pPr>
        <w:pStyle w:val="Akapitzlist"/>
        <w:numPr>
          <w:ilvl w:val="0"/>
          <w:numId w:val="37"/>
        </w:numPr>
        <w:ind w:hanging="357"/>
        <w:contextualSpacing w:val="0"/>
        <w:rPr>
          <w:rFonts w:asciiTheme="minorHAnsi" w:hAnsiTheme="minorHAnsi" w:cstheme="minorHAnsi"/>
        </w:rPr>
      </w:pPr>
      <w:r w:rsidRPr="00287DED">
        <w:rPr>
          <w:rFonts w:asciiTheme="minorHAnsi" w:hAnsiTheme="minorHAnsi" w:cstheme="minorHAnsi"/>
        </w:rPr>
        <w:t>Organiza</w:t>
      </w:r>
      <w:r w:rsidR="00B037EA" w:rsidRPr="00287DED">
        <w:rPr>
          <w:rFonts w:asciiTheme="minorHAnsi" w:hAnsiTheme="minorHAnsi" w:cstheme="minorHAnsi"/>
        </w:rPr>
        <w:t>tor</w:t>
      </w:r>
      <w:r w:rsidR="00FA6B5E" w:rsidRPr="00287DED">
        <w:rPr>
          <w:rFonts w:asciiTheme="minorHAnsi" w:hAnsiTheme="minorHAnsi" w:cstheme="minorHAnsi"/>
        </w:rPr>
        <w:t>zy</w:t>
      </w:r>
      <w:r w:rsidRPr="00287DED">
        <w:rPr>
          <w:rFonts w:asciiTheme="minorHAnsi" w:hAnsiTheme="minorHAnsi" w:cstheme="minorHAnsi"/>
        </w:rPr>
        <w:t xml:space="preserve"> Zlotu zastrzega</w:t>
      </w:r>
      <w:r w:rsidR="00FC02CB" w:rsidRPr="00287DED">
        <w:rPr>
          <w:rFonts w:asciiTheme="minorHAnsi" w:hAnsiTheme="minorHAnsi" w:cstheme="minorHAnsi"/>
        </w:rPr>
        <w:t>ją</w:t>
      </w:r>
      <w:r w:rsidRPr="00287DED">
        <w:rPr>
          <w:rFonts w:asciiTheme="minorHAnsi" w:hAnsiTheme="minorHAnsi" w:cstheme="minorHAnsi"/>
        </w:rPr>
        <w:t xml:space="preserve"> sobie prawo uzupełnień i interpretacji postanowień niniejszego Regulaminu. Aktualna wersja Regulaminu zamieszczona jest </w:t>
      </w:r>
      <w:r w:rsidR="004F5CE3" w:rsidRPr="00287DED">
        <w:rPr>
          <w:rFonts w:asciiTheme="minorHAnsi" w:hAnsiTheme="minorHAnsi" w:cstheme="minorHAnsi"/>
        </w:rPr>
        <w:t xml:space="preserve">na stronie </w:t>
      </w:r>
      <w:r w:rsidR="00017B5C" w:rsidRPr="00964EFE">
        <w:t>www.palmiry.pttk.pl</w:t>
      </w:r>
      <w:r w:rsidR="004F5CE3" w:rsidRPr="00287DED">
        <w:rPr>
          <w:rFonts w:asciiTheme="minorHAnsi" w:hAnsiTheme="minorHAnsi" w:cstheme="minorHAnsi"/>
        </w:rPr>
        <w:t>.</w:t>
      </w:r>
    </w:p>
    <w:p w:rsidR="00020782" w:rsidRDefault="00020782" w:rsidP="00B321E4">
      <w:pPr>
        <w:pStyle w:val="Akapitzlist"/>
        <w:numPr>
          <w:ilvl w:val="0"/>
          <w:numId w:val="37"/>
        </w:numPr>
        <w:spacing w:after="0"/>
        <w:contextualSpacing w:val="0"/>
        <w:rPr>
          <w:rFonts w:asciiTheme="minorHAnsi" w:hAnsiTheme="minorHAnsi" w:cstheme="minorHAnsi"/>
        </w:rPr>
      </w:pPr>
      <w:r w:rsidRPr="00B321E4">
        <w:rPr>
          <w:rFonts w:asciiTheme="minorHAnsi" w:hAnsiTheme="minorHAnsi" w:cstheme="minorHAnsi"/>
        </w:rPr>
        <w:t xml:space="preserve">Zlot odbędzie się bez względu na </w:t>
      </w:r>
      <w:r w:rsidR="004F5CE3" w:rsidRPr="00B321E4">
        <w:rPr>
          <w:rFonts w:asciiTheme="minorHAnsi" w:hAnsiTheme="minorHAnsi" w:cstheme="minorHAnsi"/>
        </w:rPr>
        <w:t>pogodę</w:t>
      </w:r>
      <w:r w:rsidR="00D76EB7" w:rsidRPr="00B321E4">
        <w:rPr>
          <w:rFonts w:asciiTheme="minorHAnsi" w:hAnsiTheme="minorHAnsi" w:cstheme="minorHAnsi"/>
        </w:rPr>
        <w:t>.</w:t>
      </w:r>
    </w:p>
    <w:p w:rsidR="00B321E4" w:rsidRPr="00B321E4" w:rsidRDefault="00B321E4" w:rsidP="00B321E4">
      <w:pPr>
        <w:spacing w:after="0"/>
        <w:rPr>
          <w:rFonts w:asciiTheme="minorHAnsi" w:hAnsiTheme="minorHAnsi" w:cstheme="minorHAnsi"/>
        </w:rPr>
      </w:pPr>
    </w:p>
    <w:p w:rsidR="00020782" w:rsidRPr="00287DED" w:rsidRDefault="00020782" w:rsidP="00F65E89">
      <w:pPr>
        <w:rPr>
          <w:rStyle w:val="Pogrubienie"/>
          <w:rFonts w:asciiTheme="minorHAnsi" w:hAnsiTheme="minorHAnsi" w:cstheme="minorHAnsi"/>
        </w:rPr>
      </w:pPr>
      <w:r w:rsidRPr="00287DED">
        <w:rPr>
          <w:rStyle w:val="Pogrubienie"/>
          <w:rFonts w:asciiTheme="minorHAnsi" w:hAnsiTheme="minorHAnsi" w:cstheme="minorHAnsi"/>
        </w:rPr>
        <w:t xml:space="preserve">Uwaga!!! </w:t>
      </w:r>
    </w:p>
    <w:p w:rsidR="00FE3B62" w:rsidRDefault="00020782" w:rsidP="00762BF1">
      <w:pPr>
        <w:rPr>
          <w:rStyle w:val="Pogrubienie"/>
          <w:rFonts w:asciiTheme="minorHAnsi" w:hAnsiTheme="minorHAnsi" w:cstheme="minorHAnsi"/>
        </w:rPr>
      </w:pPr>
      <w:r w:rsidRPr="00287DED">
        <w:rPr>
          <w:rStyle w:val="Pogrubienie"/>
          <w:rFonts w:asciiTheme="minorHAnsi" w:hAnsiTheme="minorHAnsi" w:cstheme="minorHAnsi"/>
        </w:rPr>
        <w:t xml:space="preserve">Parking autokarów </w:t>
      </w:r>
      <w:r w:rsidR="000E4DBD" w:rsidRPr="00287DED">
        <w:rPr>
          <w:rStyle w:val="Pogrubienie"/>
          <w:rFonts w:asciiTheme="minorHAnsi" w:hAnsiTheme="minorHAnsi" w:cstheme="minorHAnsi"/>
        </w:rPr>
        <w:t xml:space="preserve">uczestników Zlotu </w:t>
      </w:r>
      <w:r w:rsidRPr="00287DED">
        <w:rPr>
          <w:rStyle w:val="Pogrubienie"/>
          <w:rFonts w:asciiTheme="minorHAnsi" w:hAnsiTheme="minorHAnsi" w:cstheme="minorHAnsi"/>
        </w:rPr>
        <w:t>znajduje się 4 km od miejsca zakończenia Zlotu, obok</w:t>
      </w:r>
      <w:r w:rsidR="00762BF1">
        <w:rPr>
          <w:rStyle w:val="Pogrubienie"/>
          <w:rFonts w:asciiTheme="minorHAnsi" w:hAnsiTheme="minorHAnsi" w:cstheme="minorHAnsi"/>
        </w:rPr>
        <w:t> </w:t>
      </w:r>
      <w:r w:rsidRPr="00287DED">
        <w:rPr>
          <w:rStyle w:val="Pogrubienie"/>
          <w:rFonts w:asciiTheme="minorHAnsi" w:hAnsiTheme="minorHAnsi" w:cstheme="minorHAnsi"/>
        </w:rPr>
        <w:t>wsi</w:t>
      </w:r>
      <w:r w:rsidR="00762BF1">
        <w:rPr>
          <w:rStyle w:val="Pogrubienie"/>
          <w:rFonts w:asciiTheme="minorHAnsi" w:hAnsiTheme="minorHAnsi" w:cstheme="minorHAnsi"/>
        </w:rPr>
        <w:t> </w:t>
      </w:r>
      <w:r w:rsidRPr="00287DED">
        <w:rPr>
          <w:rStyle w:val="Pogrubienie"/>
          <w:rFonts w:asciiTheme="minorHAnsi" w:hAnsiTheme="minorHAnsi" w:cstheme="minorHAnsi"/>
        </w:rPr>
        <w:t>Truskaw</w:t>
      </w:r>
      <w:r w:rsidR="003826BF" w:rsidRPr="00287DED">
        <w:rPr>
          <w:rStyle w:val="Pogrubienie"/>
          <w:rFonts w:asciiTheme="minorHAnsi" w:hAnsiTheme="minorHAnsi" w:cstheme="minorHAnsi"/>
        </w:rPr>
        <w:t xml:space="preserve"> lub</w:t>
      </w:r>
      <w:r w:rsidR="003004CD">
        <w:rPr>
          <w:rStyle w:val="Pogrubienie"/>
          <w:rFonts w:asciiTheme="minorHAnsi" w:hAnsiTheme="minorHAnsi" w:cstheme="minorHAnsi"/>
        </w:rPr>
        <w:t xml:space="preserve"> </w:t>
      </w:r>
      <w:r w:rsidR="003826BF" w:rsidRPr="00287DED">
        <w:rPr>
          <w:rStyle w:val="Pogrubienie"/>
          <w:rFonts w:asciiTheme="minorHAnsi" w:hAnsiTheme="minorHAnsi" w:cstheme="minorHAnsi"/>
        </w:rPr>
        <w:t>Palmiry</w:t>
      </w:r>
      <w:r w:rsidRPr="00287DED">
        <w:rPr>
          <w:rStyle w:val="Pogrubienie"/>
          <w:rFonts w:asciiTheme="minorHAnsi" w:hAnsiTheme="minorHAnsi" w:cstheme="minorHAnsi"/>
        </w:rPr>
        <w:t xml:space="preserve">. Autokary </w:t>
      </w:r>
      <w:r w:rsidR="00762BF1">
        <w:rPr>
          <w:rStyle w:val="Pogrubienie"/>
          <w:rFonts w:asciiTheme="minorHAnsi" w:hAnsiTheme="minorHAnsi" w:cstheme="minorHAnsi"/>
        </w:rPr>
        <w:t xml:space="preserve">będą mogły </w:t>
      </w:r>
      <w:r w:rsidRPr="00287DED">
        <w:rPr>
          <w:rStyle w:val="Pogrubienie"/>
          <w:rFonts w:asciiTheme="minorHAnsi" w:hAnsiTheme="minorHAnsi" w:cstheme="minorHAnsi"/>
        </w:rPr>
        <w:t>podj</w:t>
      </w:r>
      <w:r w:rsidR="00762BF1">
        <w:rPr>
          <w:rStyle w:val="Pogrubienie"/>
          <w:rFonts w:asciiTheme="minorHAnsi" w:hAnsiTheme="minorHAnsi" w:cstheme="minorHAnsi"/>
        </w:rPr>
        <w:t>echać pod</w:t>
      </w:r>
      <w:r w:rsidRPr="00287DED">
        <w:rPr>
          <w:rStyle w:val="Pogrubienie"/>
          <w:rFonts w:asciiTheme="minorHAnsi" w:hAnsiTheme="minorHAnsi" w:cstheme="minorHAnsi"/>
        </w:rPr>
        <w:t xml:space="preserve"> cmentarz po Apelu Pamięci.</w:t>
      </w:r>
    </w:p>
    <w:p w:rsidR="00FC2393" w:rsidRPr="00287DED" w:rsidRDefault="00FC2393" w:rsidP="00762BF1">
      <w:pPr>
        <w:rPr>
          <w:rFonts w:asciiTheme="minorHAnsi" w:hAnsiTheme="minorHAnsi" w:cstheme="minorHAnsi"/>
          <w:bCs/>
          <w:i/>
          <w:iCs/>
          <w:color w:val="000000"/>
        </w:rPr>
      </w:pPr>
      <w:r w:rsidRPr="00287DED">
        <w:rPr>
          <w:rFonts w:asciiTheme="minorHAnsi" w:hAnsiTheme="minorHAnsi" w:cstheme="minorHAnsi"/>
          <w:b/>
          <w:color w:val="000000"/>
        </w:rPr>
        <w:br w:type="page"/>
      </w:r>
    </w:p>
    <w:p w:rsidR="00FC2393" w:rsidRPr="00287DED" w:rsidRDefault="00FC2393" w:rsidP="00106D6A">
      <w:pPr>
        <w:pStyle w:val="Nagwek2"/>
        <w:spacing w:before="0"/>
        <w:jc w:val="center"/>
        <w:rPr>
          <w:rFonts w:asciiTheme="minorHAnsi" w:hAnsiTheme="minorHAnsi" w:cstheme="minorHAnsi"/>
          <w:b w:val="0"/>
          <w:color w:val="000000"/>
          <w:sz w:val="24"/>
          <w:szCs w:val="24"/>
        </w:rPr>
      </w:pPr>
      <w:r w:rsidRPr="00287DED">
        <w:rPr>
          <w:rFonts w:asciiTheme="minorHAnsi" w:hAnsiTheme="minorHAnsi" w:cstheme="minorHAnsi"/>
          <w:i w:val="0"/>
          <w:color w:val="000000"/>
          <w:sz w:val="24"/>
          <w:szCs w:val="24"/>
        </w:rPr>
        <w:lastRenderedPageBreak/>
        <w:t>KLAUZULA INFORMACYJNA NA PRZETWARZANIE DANYCH OSOBOWYCH</w:t>
      </w:r>
      <w:r w:rsidR="00106D6A">
        <w:rPr>
          <w:rFonts w:asciiTheme="minorHAnsi" w:hAnsiTheme="minorHAnsi" w:cstheme="minorHAnsi"/>
          <w:i w:val="0"/>
          <w:color w:val="000000"/>
          <w:sz w:val="24"/>
          <w:szCs w:val="24"/>
        </w:rPr>
        <w:br/>
      </w:r>
      <w:r w:rsidRPr="00287DED">
        <w:rPr>
          <w:rFonts w:asciiTheme="minorHAnsi" w:hAnsiTheme="minorHAnsi" w:cstheme="minorHAnsi"/>
          <w:i w:val="0"/>
          <w:color w:val="000000"/>
          <w:sz w:val="24"/>
          <w:szCs w:val="24"/>
        </w:rPr>
        <w:t xml:space="preserve">zgodnie z ustawą o ochronie danych osobowych z </w:t>
      </w:r>
      <w:r w:rsidR="000E4DBD" w:rsidRPr="00287DED">
        <w:rPr>
          <w:rFonts w:asciiTheme="minorHAnsi" w:hAnsiTheme="minorHAnsi" w:cstheme="minorHAnsi"/>
          <w:i w:val="0"/>
          <w:color w:val="000000"/>
          <w:sz w:val="24"/>
          <w:szCs w:val="24"/>
        </w:rPr>
        <w:t xml:space="preserve">dnia </w:t>
      </w:r>
      <w:r w:rsidRPr="00287DED">
        <w:rPr>
          <w:rFonts w:asciiTheme="minorHAnsi" w:hAnsiTheme="minorHAnsi" w:cstheme="minorHAnsi"/>
          <w:i w:val="0"/>
          <w:color w:val="000000"/>
          <w:sz w:val="24"/>
          <w:szCs w:val="24"/>
        </w:rPr>
        <w:t xml:space="preserve">10 maja 2018 r. (Dz. U. 2018r. poz. 1000) oraz ogólnym rozporządzeniem o ochronie danych </w:t>
      </w:r>
      <w:r w:rsidR="000E4DBD" w:rsidRPr="00287DED">
        <w:rPr>
          <w:rFonts w:asciiTheme="minorHAnsi" w:hAnsiTheme="minorHAnsi" w:cstheme="minorHAnsi"/>
          <w:i w:val="0"/>
          <w:color w:val="000000"/>
          <w:sz w:val="24"/>
          <w:szCs w:val="24"/>
        </w:rPr>
        <w:t xml:space="preserve">osobowych </w:t>
      </w:r>
      <w:r w:rsidRPr="00287DED">
        <w:rPr>
          <w:rFonts w:asciiTheme="minorHAnsi" w:hAnsiTheme="minorHAnsi" w:cstheme="minorHAnsi"/>
          <w:i w:val="0"/>
          <w:color w:val="000000"/>
          <w:sz w:val="24"/>
          <w:szCs w:val="24"/>
        </w:rPr>
        <w:t>z dnia 27 kwietnia 2016 r</w:t>
      </w:r>
      <w:r w:rsidRPr="00287DED">
        <w:rPr>
          <w:rFonts w:asciiTheme="minorHAnsi" w:hAnsiTheme="minorHAnsi" w:cstheme="minorHAnsi"/>
          <w:b w:val="0"/>
          <w:color w:val="000000"/>
          <w:sz w:val="24"/>
          <w:szCs w:val="24"/>
        </w:rPr>
        <w:t>.</w:t>
      </w:r>
    </w:p>
    <w:p w:rsidR="00FC2393" w:rsidRPr="00287DED" w:rsidRDefault="00FC2393" w:rsidP="00FC2393">
      <w:pPr>
        <w:jc w:val="center"/>
        <w:rPr>
          <w:rFonts w:asciiTheme="minorHAnsi" w:hAnsiTheme="minorHAnsi" w:cstheme="minorHAnsi"/>
        </w:rPr>
      </w:pPr>
      <w:r w:rsidRPr="00287DED">
        <w:rPr>
          <w:rFonts w:asciiTheme="minorHAnsi" w:hAnsiTheme="minorHAnsi" w:cstheme="minorHAnsi"/>
        </w:rPr>
        <w:t>tj. Rozporządzeniem Parlamentu Europejskiego i Rady Unii Europejskiej 2016/679 z dnia 27 kwietnia 2016 r. w sprawie ochrony osób fizycznych w związku z przetwarzaniem danych osobowych i w sprawie swobodnego przepływu takich danych oraz uchylenia dyrektywy 95/46/WE (DZ. Urz. UE L 119 z 4.05.2016, str. 1)</w:t>
      </w:r>
    </w:p>
    <w:p w:rsidR="00EF529E" w:rsidRPr="00287DED" w:rsidRDefault="00EF529E" w:rsidP="00EF529E">
      <w:pPr>
        <w:pStyle w:val="Akapitzlist"/>
        <w:numPr>
          <w:ilvl w:val="0"/>
          <w:numId w:val="28"/>
        </w:numPr>
        <w:spacing w:after="0"/>
        <w:rPr>
          <w:rFonts w:asciiTheme="minorHAnsi" w:hAnsiTheme="minorHAnsi" w:cstheme="minorHAnsi"/>
        </w:rPr>
      </w:pPr>
      <w:r w:rsidRPr="00287DED">
        <w:rPr>
          <w:rFonts w:asciiTheme="minorHAnsi" w:hAnsiTheme="minorHAnsi" w:cstheme="minorHAnsi"/>
        </w:rPr>
        <w:t xml:space="preserve">Informujemy, że </w:t>
      </w:r>
      <w:proofErr w:type="spellStart"/>
      <w:r w:rsidRPr="00287DED">
        <w:rPr>
          <w:rFonts w:asciiTheme="minorHAnsi" w:hAnsiTheme="minorHAnsi" w:cstheme="minorHAnsi"/>
        </w:rPr>
        <w:t>współadministratorami</w:t>
      </w:r>
      <w:proofErr w:type="spellEnd"/>
      <w:r w:rsidRPr="00287DED">
        <w:rPr>
          <w:rFonts w:asciiTheme="minorHAnsi" w:hAnsiTheme="minorHAnsi" w:cstheme="minorHAnsi"/>
        </w:rPr>
        <w:t xml:space="preserve"> Pana/Pani danych osobowych </w:t>
      </w:r>
      <w:r w:rsidR="00FC2393" w:rsidRPr="00287DED">
        <w:rPr>
          <w:rFonts w:asciiTheme="minorHAnsi" w:hAnsiTheme="minorHAnsi" w:cstheme="minorHAnsi"/>
        </w:rPr>
        <w:t xml:space="preserve">jest Polskie Towarzystwo Turystyczno-Krajoznawcze </w:t>
      </w:r>
      <w:r w:rsidRPr="00287DED">
        <w:rPr>
          <w:rFonts w:asciiTheme="minorHAnsi" w:hAnsiTheme="minorHAnsi" w:cstheme="minorHAnsi"/>
        </w:rPr>
        <w:t>(dane kontaktow</w:t>
      </w:r>
      <w:r w:rsidR="005F3DE0" w:rsidRPr="00287DED">
        <w:rPr>
          <w:rFonts w:asciiTheme="minorHAnsi" w:hAnsiTheme="minorHAnsi" w:cstheme="minorHAnsi"/>
        </w:rPr>
        <w:t>e: Biuro Zarządu Głównego PTTK,</w:t>
      </w:r>
      <w:r w:rsidR="00A04DEA">
        <w:rPr>
          <w:rFonts w:asciiTheme="minorHAnsi" w:hAnsiTheme="minorHAnsi" w:cstheme="minorHAnsi"/>
        </w:rPr>
        <w:br/>
      </w:r>
      <w:r w:rsidRPr="00287DED">
        <w:rPr>
          <w:rFonts w:asciiTheme="minorHAnsi" w:hAnsiTheme="minorHAnsi" w:cstheme="minorHAnsi"/>
        </w:rPr>
        <w:t xml:space="preserve">00-075 Warszawa, ul. Senatorska 11, tel. </w:t>
      </w:r>
      <w:r w:rsidR="00FC2393" w:rsidRPr="00287DED">
        <w:rPr>
          <w:rFonts w:asciiTheme="minorHAnsi" w:hAnsiTheme="minorHAnsi" w:cstheme="minorHAnsi"/>
        </w:rPr>
        <w:t>22 87 10 00</w:t>
      </w:r>
      <w:r w:rsidRPr="00287DED">
        <w:rPr>
          <w:rFonts w:asciiTheme="minorHAnsi" w:hAnsiTheme="minorHAnsi" w:cstheme="minorHAnsi"/>
        </w:rPr>
        <w:t xml:space="preserve">, e-mail: </w:t>
      </w:r>
      <w:r w:rsidR="00FC2393" w:rsidRPr="00287DED">
        <w:rPr>
          <w:rFonts w:asciiTheme="minorHAnsi" w:hAnsiTheme="minorHAnsi" w:cstheme="minorHAnsi"/>
        </w:rPr>
        <w:t>iod</w:t>
      </w:r>
      <w:r w:rsidRPr="00287DED">
        <w:rPr>
          <w:rFonts w:asciiTheme="minorHAnsi" w:hAnsiTheme="minorHAnsi" w:cstheme="minorHAnsi"/>
        </w:rPr>
        <w:t xml:space="preserve">@pttk.pl) </w:t>
      </w:r>
      <w:r w:rsidR="00FC2393" w:rsidRPr="00287DED">
        <w:rPr>
          <w:rFonts w:asciiTheme="minorHAnsi" w:hAnsiTheme="minorHAnsi" w:cstheme="minorHAnsi"/>
        </w:rPr>
        <w:t xml:space="preserve">oraz Mazowieckie Forum Oddziałów PTTK </w:t>
      </w:r>
      <w:r w:rsidRPr="00287DED">
        <w:rPr>
          <w:rFonts w:asciiTheme="minorHAnsi" w:hAnsiTheme="minorHAnsi" w:cstheme="minorHAnsi"/>
        </w:rPr>
        <w:t xml:space="preserve">(dane kontaktowe: </w:t>
      </w:r>
      <w:r w:rsidR="00FC2393" w:rsidRPr="00287DED">
        <w:rPr>
          <w:rFonts w:asciiTheme="minorHAnsi" w:hAnsiTheme="minorHAnsi" w:cstheme="minorHAnsi"/>
        </w:rPr>
        <w:t>00-0</w:t>
      </w:r>
      <w:r w:rsidR="00A04DEA">
        <w:rPr>
          <w:rFonts w:asciiTheme="minorHAnsi" w:hAnsiTheme="minorHAnsi" w:cstheme="minorHAnsi"/>
        </w:rPr>
        <w:t>75 Warszawa, ul. Senatorska 11,</w:t>
      </w:r>
      <w:r w:rsidR="00A04DEA">
        <w:rPr>
          <w:rFonts w:asciiTheme="minorHAnsi" w:hAnsiTheme="minorHAnsi" w:cstheme="minorHAnsi"/>
        </w:rPr>
        <w:br/>
      </w:r>
      <w:r w:rsidR="00FC2393" w:rsidRPr="00287DED">
        <w:rPr>
          <w:rFonts w:asciiTheme="minorHAnsi" w:hAnsiTheme="minorHAnsi" w:cstheme="minorHAnsi"/>
        </w:rPr>
        <w:t>tel.</w:t>
      </w:r>
      <w:r w:rsidR="003004CD">
        <w:rPr>
          <w:rFonts w:asciiTheme="minorHAnsi" w:hAnsiTheme="minorHAnsi" w:cstheme="minorHAnsi"/>
        </w:rPr>
        <w:t xml:space="preserve"> +48 505122</w:t>
      </w:r>
      <w:r w:rsidR="00FC2393" w:rsidRPr="00287DED">
        <w:rPr>
          <w:rFonts w:asciiTheme="minorHAnsi" w:hAnsiTheme="minorHAnsi" w:cstheme="minorHAnsi"/>
        </w:rPr>
        <w:t>823; e-mail: poczta@mfo.pttk.pl).</w:t>
      </w:r>
    </w:p>
    <w:p w:rsidR="00EF529E" w:rsidRPr="00287DED" w:rsidRDefault="00EF529E" w:rsidP="00EF529E">
      <w:pPr>
        <w:pStyle w:val="Akapitzlist"/>
        <w:numPr>
          <w:ilvl w:val="0"/>
          <w:numId w:val="28"/>
        </w:numPr>
        <w:spacing w:after="0"/>
        <w:ind w:hanging="357"/>
        <w:rPr>
          <w:rFonts w:asciiTheme="minorHAnsi" w:hAnsiTheme="minorHAnsi" w:cstheme="minorHAnsi"/>
        </w:rPr>
      </w:pPr>
      <w:r w:rsidRPr="00287DED">
        <w:rPr>
          <w:rFonts w:asciiTheme="minorHAnsi" w:hAnsiTheme="minorHAnsi" w:cstheme="minorHAnsi"/>
        </w:rPr>
        <w:t xml:space="preserve">Oświadczamy, że respektujemy wszelkie prawa i obowiązki, wynikające z przepisów ogólnego rozporządzenia o ochronie danych, zapewniając Panu/Pani: </w:t>
      </w:r>
    </w:p>
    <w:p w:rsidR="00EF529E" w:rsidRPr="00287DED" w:rsidRDefault="00EF529E" w:rsidP="005F3DE0">
      <w:pPr>
        <w:pStyle w:val="NormalnyWeb"/>
        <w:numPr>
          <w:ilvl w:val="0"/>
          <w:numId w:val="29"/>
        </w:numPr>
        <w:spacing w:before="0" w:beforeAutospacing="0" w:after="0" w:afterAutospacing="0"/>
        <w:jc w:val="both"/>
        <w:rPr>
          <w:rFonts w:asciiTheme="minorHAnsi" w:hAnsiTheme="minorHAnsi" w:cstheme="minorHAnsi"/>
          <w:noProof/>
          <w:color w:val="auto"/>
          <w:sz w:val="24"/>
          <w:szCs w:val="24"/>
          <w:lang w:eastAsia="en-US"/>
        </w:rPr>
      </w:pPr>
      <w:r w:rsidRPr="00287DED">
        <w:rPr>
          <w:rFonts w:asciiTheme="minorHAnsi" w:hAnsiTheme="minorHAnsi" w:cstheme="minorHAnsi"/>
          <w:noProof/>
          <w:color w:val="auto"/>
          <w:sz w:val="24"/>
          <w:szCs w:val="24"/>
          <w:lang w:eastAsia="en-US"/>
        </w:rPr>
        <w:t>prawo dostępu do danych oraz prawo do informacji;</w:t>
      </w:r>
    </w:p>
    <w:p w:rsidR="00EF529E" w:rsidRPr="00287DED" w:rsidRDefault="00EF529E" w:rsidP="005F3DE0">
      <w:pPr>
        <w:pStyle w:val="NormalnyWeb"/>
        <w:numPr>
          <w:ilvl w:val="0"/>
          <w:numId w:val="29"/>
        </w:numPr>
        <w:spacing w:before="0" w:beforeAutospacing="0" w:after="0" w:afterAutospacing="0"/>
        <w:jc w:val="both"/>
        <w:rPr>
          <w:rFonts w:asciiTheme="minorHAnsi" w:hAnsiTheme="minorHAnsi" w:cstheme="minorHAnsi"/>
          <w:noProof/>
          <w:color w:val="auto"/>
          <w:sz w:val="24"/>
          <w:szCs w:val="24"/>
          <w:lang w:eastAsia="en-US"/>
        </w:rPr>
      </w:pPr>
      <w:r w:rsidRPr="00287DED">
        <w:rPr>
          <w:rFonts w:asciiTheme="minorHAnsi" w:hAnsiTheme="minorHAnsi" w:cstheme="minorHAnsi"/>
          <w:noProof/>
          <w:color w:val="auto"/>
          <w:sz w:val="24"/>
          <w:szCs w:val="24"/>
          <w:lang w:eastAsia="en-US"/>
        </w:rPr>
        <w:t xml:space="preserve">prawo do sprostowania danych – po stwierdzeniu, </w:t>
      </w:r>
      <w:r w:rsidR="003004CD">
        <w:rPr>
          <w:rFonts w:asciiTheme="minorHAnsi" w:hAnsiTheme="minorHAnsi" w:cstheme="minorHAnsi"/>
          <w:noProof/>
          <w:color w:val="auto"/>
          <w:sz w:val="24"/>
          <w:szCs w:val="24"/>
          <w:lang w:eastAsia="en-US"/>
        </w:rPr>
        <w:t>że dane te są nieprawidłowe lub</w:t>
      </w:r>
      <w:r w:rsidR="00FE3B62">
        <w:rPr>
          <w:rFonts w:asciiTheme="minorHAnsi" w:hAnsiTheme="minorHAnsi" w:cstheme="minorHAnsi"/>
          <w:noProof/>
          <w:color w:val="auto"/>
          <w:sz w:val="24"/>
          <w:szCs w:val="24"/>
          <w:lang w:eastAsia="en-US"/>
        </w:rPr>
        <w:t> </w:t>
      </w:r>
      <w:r w:rsidRPr="00287DED">
        <w:rPr>
          <w:rFonts w:asciiTheme="minorHAnsi" w:hAnsiTheme="minorHAnsi" w:cstheme="minorHAnsi"/>
          <w:noProof/>
          <w:color w:val="auto"/>
          <w:sz w:val="24"/>
          <w:szCs w:val="24"/>
          <w:lang w:eastAsia="en-US"/>
        </w:rPr>
        <w:t>niekompletne;</w:t>
      </w:r>
    </w:p>
    <w:p w:rsidR="00EF529E" w:rsidRPr="00287DED" w:rsidRDefault="00EF529E" w:rsidP="005F3DE0">
      <w:pPr>
        <w:pStyle w:val="NormalnyWeb"/>
        <w:numPr>
          <w:ilvl w:val="0"/>
          <w:numId w:val="29"/>
        </w:numPr>
        <w:spacing w:before="0" w:beforeAutospacing="0" w:after="0" w:afterAutospacing="0"/>
        <w:jc w:val="both"/>
        <w:rPr>
          <w:rFonts w:asciiTheme="minorHAnsi" w:hAnsiTheme="minorHAnsi" w:cstheme="minorHAnsi"/>
          <w:noProof/>
          <w:color w:val="auto"/>
          <w:sz w:val="24"/>
          <w:szCs w:val="24"/>
          <w:lang w:eastAsia="en-US"/>
        </w:rPr>
      </w:pPr>
      <w:r w:rsidRPr="00287DED">
        <w:rPr>
          <w:rFonts w:asciiTheme="minorHAnsi" w:hAnsiTheme="minorHAnsi" w:cstheme="minorHAnsi"/>
          <w:noProof/>
          <w:color w:val="auto"/>
          <w:sz w:val="24"/>
          <w:szCs w:val="24"/>
          <w:lang w:eastAsia="en-US"/>
        </w:rPr>
        <w:t>prawo do usunięcia danych – w sytuacji, gdy dane nie są już niezbędne do celów, dla</w:t>
      </w:r>
      <w:r w:rsidR="00FE3B62">
        <w:rPr>
          <w:rFonts w:asciiTheme="minorHAnsi" w:hAnsiTheme="minorHAnsi" w:cstheme="minorHAnsi"/>
          <w:noProof/>
          <w:color w:val="auto"/>
          <w:sz w:val="24"/>
          <w:szCs w:val="24"/>
          <w:lang w:eastAsia="en-US"/>
        </w:rPr>
        <w:t> </w:t>
      </w:r>
      <w:r w:rsidRPr="00287DED">
        <w:rPr>
          <w:rFonts w:asciiTheme="minorHAnsi" w:hAnsiTheme="minorHAnsi" w:cstheme="minorHAnsi"/>
          <w:noProof/>
          <w:color w:val="auto"/>
          <w:sz w:val="24"/>
          <w:szCs w:val="24"/>
          <w:lang w:eastAsia="en-US"/>
        </w:rPr>
        <w:t xml:space="preserve">których zostały zebrane, w przypadku cofnięcia przez </w:t>
      </w:r>
      <w:r w:rsidRPr="00287DED">
        <w:rPr>
          <w:rFonts w:asciiTheme="minorHAnsi" w:hAnsiTheme="minorHAnsi" w:cstheme="minorHAnsi"/>
          <w:sz w:val="24"/>
          <w:szCs w:val="24"/>
        </w:rPr>
        <w:t xml:space="preserve">Pana/Panią </w:t>
      </w:r>
      <w:r w:rsidRPr="00287DED">
        <w:rPr>
          <w:rFonts w:asciiTheme="minorHAnsi" w:hAnsiTheme="minorHAnsi" w:cstheme="minorHAnsi"/>
          <w:noProof/>
          <w:color w:val="auto"/>
          <w:sz w:val="24"/>
          <w:szCs w:val="24"/>
          <w:lang w:eastAsia="en-US"/>
        </w:rPr>
        <w:t>swojej zgody na</w:t>
      </w:r>
      <w:r w:rsidR="00FE3B62">
        <w:rPr>
          <w:rFonts w:asciiTheme="minorHAnsi" w:hAnsiTheme="minorHAnsi" w:cstheme="minorHAnsi"/>
          <w:noProof/>
          <w:color w:val="auto"/>
          <w:sz w:val="24"/>
          <w:szCs w:val="24"/>
          <w:lang w:eastAsia="en-US"/>
        </w:rPr>
        <w:t> </w:t>
      </w:r>
      <w:r w:rsidRPr="00287DED">
        <w:rPr>
          <w:rFonts w:asciiTheme="minorHAnsi" w:hAnsiTheme="minorHAnsi" w:cstheme="minorHAnsi"/>
          <w:noProof/>
          <w:color w:val="auto"/>
          <w:sz w:val="24"/>
          <w:szCs w:val="24"/>
          <w:lang w:eastAsia="en-US"/>
        </w:rPr>
        <w:t>przetwarzanie danych, a także, gdy zgłosi Pan/Pani sprzeciw wobec przetwarzania danych, bądź gdy dane będą przetwarzane niezgodnie z prawem;</w:t>
      </w:r>
    </w:p>
    <w:p w:rsidR="00EF529E" w:rsidRPr="00287DED" w:rsidRDefault="00EF529E" w:rsidP="005F3DE0">
      <w:pPr>
        <w:pStyle w:val="NormalnyWeb"/>
        <w:numPr>
          <w:ilvl w:val="0"/>
          <w:numId w:val="29"/>
        </w:numPr>
        <w:spacing w:before="0" w:beforeAutospacing="0" w:after="0" w:afterAutospacing="0"/>
        <w:jc w:val="both"/>
        <w:rPr>
          <w:rFonts w:asciiTheme="minorHAnsi" w:hAnsiTheme="minorHAnsi" w:cstheme="minorHAnsi"/>
          <w:noProof/>
          <w:color w:val="auto"/>
          <w:sz w:val="24"/>
          <w:szCs w:val="24"/>
          <w:lang w:eastAsia="en-US"/>
        </w:rPr>
      </w:pPr>
      <w:r w:rsidRPr="00287DED">
        <w:rPr>
          <w:rFonts w:asciiTheme="minorHAnsi" w:hAnsiTheme="minorHAnsi" w:cstheme="minorHAnsi"/>
          <w:noProof/>
          <w:color w:val="auto"/>
          <w:sz w:val="24"/>
          <w:szCs w:val="24"/>
          <w:lang w:eastAsia="en-US"/>
        </w:rPr>
        <w:t>prawo do ograniczenia przetwarzania danych – prawo to przysługuje Panu/Pani</w:t>
      </w:r>
      <w:r w:rsidR="00FE3B62">
        <w:rPr>
          <w:rFonts w:asciiTheme="minorHAnsi" w:hAnsiTheme="minorHAnsi" w:cstheme="minorHAnsi"/>
          <w:noProof/>
          <w:color w:val="auto"/>
          <w:sz w:val="24"/>
          <w:szCs w:val="24"/>
          <w:lang w:eastAsia="en-US"/>
        </w:rPr>
        <w:t xml:space="preserve"> </w:t>
      </w:r>
      <w:r w:rsidRPr="00287DED">
        <w:rPr>
          <w:rFonts w:asciiTheme="minorHAnsi" w:hAnsiTheme="minorHAnsi" w:cstheme="minorHAnsi"/>
          <w:noProof/>
          <w:color w:val="auto"/>
          <w:sz w:val="24"/>
          <w:szCs w:val="24"/>
          <w:lang w:eastAsia="en-US"/>
        </w:rPr>
        <w:t>w</w:t>
      </w:r>
      <w:r w:rsidR="00FE3B62">
        <w:rPr>
          <w:rFonts w:asciiTheme="minorHAnsi" w:hAnsiTheme="minorHAnsi" w:cstheme="minorHAnsi"/>
          <w:noProof/>
          <w:color w:val="auto"/>
          <w:sz w:val="24"/>
          <w:szCs w:val="24"/>
          <w:lang w:eastAsia="en-US"/>
        </w:rPr>
        <w:t> </w:t>
      </w:r>
      <w:r w:rsidRPr="00287DED">
        <w:rPr>
          <w:rFonts w:asciiTheme="minorHAnsi" w:hAnsiTheme="minorHAnsi" w:cstheme="minorHAnsi"/>
          <w:noProof/>
          <w:color w:val="auto"/>
          <w:sz w:val="24"/>
          <w:szCs w:val="24"/>
          <w:lang w:eastAsia="en-US"/>
        </w:rPr>
        <w:t xml:space="preserve">następujących przypadkach: w razie zakwestionowania prawidłowości danych osobowych </w:t>
      </w:r>
      <w:r w:rsidR="003004CD">
        <w:rPr>
          <w:rFonts w:asciiTheme="minorHAnsi" w:hAnsiTheme="minorHAnsi" w:cstheme="minorHAnsi"/>
          <w:noProof/>
          <w:color w:val="auto"/>
          <w:sz w:val="24"/>
          <w:szCs w:val="24"/>
          <w:lang w:eastAsia="en-US"/>
        </w:rPr>
        <w:t>–</w:t>
      </w:r>
      <w:r w:rsidRPr="00287DED">
        <w:rPr>
          <w:rFonts w:asciiTheme="minorHAnsi" w:hAnsiTheme="minorHAnsi" w:cstheme="minorHAnsi"/>
          <w:noProof/>
          <w:color w:val="auto"/>
          <w:sz w:val="24"/>
          <w:szCs w:val="24"/>
          <w:lang w:eastAsia="en-US"/>
        </w:rPr>
        <w:t xml:space="preserve"> na okres pozwalający Nam sprawdzić prawidłowość tych danych; w sytuacji gdy przetwarzanie okarze się niezgodne z prawem, a sprzeciwi się Pan/Pani usunięciu danych, żądajac w zamian ograniczenia ich wykorzystania;  po wniesieniu przez Pana/Panią sprzeciwu wobec przetwarzania danych – do czasu stwierdzenia, czy prawnie uzasadnione podstawy po Naszej stronie są nadrzędne wobec podstaw sprzeciwu; </w:t>
      </w:r>
    </w:p>
    <w:p w:rsidR="00EF529E" w:rsidRPr="00287DED" w:rsidRDefault="00EF529E" w:rsidP="005F3DE0">
      <w:pPr>
        <w:pStyle w:val="NormalnyWeb"/>
        <w:numPr>
          <w:ilvl w:val="0"/>
          <w:numId w:val="29"/>
        </w:numPr>
        <w:spacing w:before="0" w:beforeAutospacing="0" w:after="0" w:afterAutospacing="0"/>
        <w:jc w:val="both"/>
        <w:rPr>
          <w:rFonts w:asciiTheme="minorHAnsi" w:hAnsiTheme="minorHAnsi" w:cstheme="minorHAnsi"/>
          <w:noProof/>
          <w:color w:val="auto"/>
          <w:sz w:val="24"/>
          <w:szCs w:val="24"/>
          <w:lang w:eastAsia="en-US"/>
        </w:rPr>
      </w:pPr>
      <w:r w:rsidRPr="00287DED">
        <w:rPr>
          <w:rFonts w:asciiTheme="minorHAnsi" w:hAnsiTheme="minorHAnsi" w:cstheme="minorHAnsi"/>
          <w:noProof/>
          <w:color w:val="auto"/>
          <w:sz w:val="24"/>
          <w:szCs w:val="24"/>
          <w:lang w:eastAsia="en-US"/>
        </w:rPr>
        <w:t>prawo do przenoszenia danych, tj. otrzymania ich w ustrukturyzowanym, powszechnie używanym formacie, nadajacym się do odczytu maszynowego, oraz przesłania tych danych innemu administratorowi, bez przeszkód z naszej strony – o ile będzie to technicznie możliwe;</w:t>
      </w:r>
    </w:p>
    <w:p w:rsidR="00EF529E" w:rsidRPr="00287DED" w:rsidRDefault="00EF529E" w:rsidP="005F3DE0">
      <w:pPr>
        <w:pStyle w:val="Akapitzlist"/>
        <w:numPr>
          <w:ilvl w:val="0"/>
          <w:numId w:val="29"/>
        </w:numPr>
        <w:spacing w:after="0"/>
        <w:rPr>
          <w:rFonts w:asciiTheme="minorHAnsi" w:hAnsiTheme="minorHAnsi" w:cstheme="minorHAnsi"/>
          <w:noProof/>
        </w:rPr>
      </w:pPr>
      <w:r w:rsidRPr="00287DED">
        <w:rPr>
          <w:rFonts w:asciiTheme="minorHAnsi" w:hAnsiTheme="minorHAnsi" w:cstheme="minorHAnsi"/>
        </w:rPr>
        <w:t>prawo do sprzeciwu wobec przetwarzania danych osobowych;</w:t>
      </w:r>
    </w:p>
    <w:p w:rsidR="00EF529E" w:rsidRPr="00287DED" w:rsidRDefault="00EF529E" w:rsidP="005F3DE0">
      <w:pPr>
        <w:pStyle w:val="Akapitzlist"/>
        <w:numPr>
          <w:ilvl w:val="0"/>
          <w:numId w:val="29"/>
        </w:numPr>
        <w:spacing w:after="0"/>
        <w:rPr>
          <w:rFonts w:asciiTheme="minorHAnsi" w:hAnsiTheme="minorHAnsi" w:cstheme="minorHAnsi"/>
        </w:rPr>
      </w:pPr>
      <w:r w:rsidRPr="00287DED">
        <w:rPr>
          <w:rFonts w:asciiTheme="minorHAnsi" w:hAnsiTheme="minorHAnsi" w:cstheme="minorHAnsi"/>
        </w:rPr>
        <w:t>prawo do cofnięcia zgody na przetwarzanie danych w dowolnym momencie, bez wpływu na zgodność z prawem przetwarzania, którego dokonano na podstawie zgody, przed jej cofnięciem (dotyczy tylko celów ubezpieczeniowych i marketingowych);</w:t>
      </w:r>
    </w:p>
    <w:p w:rsidR="00EF529E" w:rsidRPr="00287DED" w:rsidRDefault="00EF529E" w:rsidP="005F3DE0">
      <w:pPr>
        <w:pStyle w:val="Akapitzlist"/>
        <w:numPr>
          <w:ilvl w:val="0"/>
          <w:numId w:val="29"/>
        </w:numPr>
        <w:spacing w:after="0"/>
        <w:rPr>
          <w:rFonts w:asciiTheme="minorHAnsi" w:hAnsiTheme="minorHAnsi" w:cstheme="minorHAnsi"/>
        </w:rPr>
      </w:pPr>
      <w:r w:rsidRPr="00287DED">
        <w:rPr>
          <w:rFonts w:asciiTheme="minorHAnsi" w:hAnsiTheme="minorHAnsi" w:cstheme="minorHAnsi"/>
        </w:rPr>
        <w:t>prawo do wniesienia skargi do organu nadzorczego – Prezesa Urzędu Ochrony Danych Osobowych.</w:t>
      </w:r>
    </w:p>
    <w:p w:rsidR="00EF529E" w:rsidRPr="00287DED" w:rsidRDefault="00AA62AF" w:rsidP="00A04DEA">
      <w:pPr>
        <w:pStyle w:val="Akapitzlist"/>
        <w:numPr>
          <w:ilvl w:val="0"/>
          <w:numId w:val="28"/>
        </w:numPr>
        <w:spacing w:after="0"/>
        <w:rPr>
          <w:rFonts w:asciiTheme="minorHAnsi" w:hAnsiTheme="minorHAnsi" w:cstheme="minorHAnsi"/>
        </w:rPr>
      </w:pPr>
      <w:r>
        <w:rPr>
          <w:rFonts w:asciiTheme="minorHAnsi" w:hAnsiTheme="minorHAnsi" w:cstheme="minorHAnsi"/>
        </w:rPr>
        <w:t>D</w:t>
      </w:r>
      <w:r w:rsidR="00EF529E" w:rsidRPr="00287DED">
        <w:rPr>
          <w:rFonts w:asciiTheme="minorHAnsi" w:hAnsiTheme="minorHAnsi" w:cstheme="minorHAnsi"/>
        </w:rPr>
        <w:t xml:space="preserve">ane osobowe przekazane Nam przez Pana/Panią przechowywane </w:t>
      </w:r>
      <w:r w:rsidR="000E4DBD" w:rsidRPr="00287DED">
        <w:rPr>
          <w:rFonts w:asciiTheme="minorHAnsi" w:hAnsiTheme="minorHAnsi" w:cstheme="minorHAnsi"/>
        </w:rPr>
        <w:t>będą</w:t>
      </w:r>
      <w:r w:rsidR="00EF529E" w:rsidRPr="00287DED">
        <w:rPr>
          <w:rFonts w:asciiTheme="minorHAnsi" w:hAnsiTheme="minorHAnsi" w:cstheme="minorHAnsi"/>
        </w:rPr>
        <w:t xml:space="preserve"> przez okres </w:t>
      </w:r>
      <w:r w:rsidR="00FC2393" w:rsidRPr="00287DED">
        <w:rPr>
          <w:rFonts w:asciiTheme="minorHAnsi" w:hAnsiTheme="minorHAnsi" w:cstheme="minorHAnsi"/>
        </w:rPr>
        <w:t>3 lat</w:t>
      </w:r>
      <w:r w:rsidR="00EF529E" w:rsidRPr="00287DED">
        <w:rPr>
          <w:rFonts w:asciiTheme="minorHAnsi" w:hAnsiTheme="minorHAnsi" w:cstheme="minorHAnsi"/>
        </w:rPr>
        <w:t xml:space="preserve">. </w:t>
      </w:r>
    </w:p>
    <w:p w:rsidR="00EF529E" w:rsidRPr="00287DED" w:rsidRDefault="00EF529E" w:rsidP="00A04DEA">
      <w:pPr>
        <w:pStyle w:val="Akapitzlist"/>
        <w:numPr>
          <w:ilvl w:val="0"/>
          <w:numId w:val="28"/>
        </w:numPr>
        <w:spacing w:after="0"/>
        <w:rPr>
          <w:rFonts w:asciiTheme="minorHAnsi" w:hAnsiTheme="minorHAnsi" w:cstheme="minorHAnsi"/>
        </w:rPr>
      </w:pPr>
      <w:r w:rsidRPr="00287DED">
        <w:rPr>
          <w:rFonts w:asciiTheme="minorHAnsi" w:hAnsiTheme="minorHAnsi" w:cstheme="minorHAnsi"/>
        </w:rPr>
        <w:t>Pana/Pani dane osobowe mogą być przez Nas udostępn</w:t>
      </w:r>
      <w:r w:rsidR="003004CD">
        <w:rPr>
          <w:rFonts w:asciiTheme="minorHAnsi" w:hAnsiTheme="minorHAnsi" w:cstheme="minorHAnsi"/>
        </w:rPr>
        <w:t>ione instytucjom upoważnionym</w:t>
      </w:r>
      <w:r w:rsidR="00FE3B62">
        <w:rPr>
          <w:rFonts w:asciiTheme="minorHAnsi" w:hAnsiTheme="minorHAnsi" w:cstheme="minorHAnsi"/>
        </w:rPr>
        <w:t xml:space="preserve"> </w:t>
      </w:r>
      <w:r w:rsidR="003004CD">
        <w:rPr>
          <w:rFonts w:asciiTheme="minorHAnsi" w:hAnsiTheme="minorHAnsi" w:cstheme="minorHAnsi"/>
        </w:rPr>
        <w:t>z</w:t>
      </w:r>
      <w:r w:rsidR="00FE3B62">
        <w:rPr>
          <w:rFonts w:asciiTheme="minorHAnsi" w:hAnsiTheme="minorHAnsi" w:cstheme="minorHAnsi"/>
        </w:rPr>
        <w:t> </w:t>
      </w:r>
      <w:r w:rsidRPr="00287DED">
        <w:rPr>
          <w:rFonts w:asciiTheme="minorHAnsi" w:hAnsiTheme="minorHAnsi" w:cstheme="minorHAnsi"/>
        </w:rPr>
        <w:t>mocy prawa.</w:t>
      </w:r>
    </w:p>
    <w:p w:rsidR="00EF529E" w:rsidRPr="00287DED" w:rsidRDefault="00EF529E" w:rsidP="00A04DEA">
      <w:pPr>
        <w:pStyle w:val="Akapitzlist"/>
        <w:numPr>
          <w:ilvl w:val="0"/>
          <w:numId w:val="28"/>
        </w:numPr>
        <w:spacing w:after="0"/>
        <w:rPr>
          <w:rFonts w:asciiTheme="minorHAnsi" w:hAnsiTheme="minorHAnsi" w:cstheme="minorHAnsi"/>
        </w:rPr>
      </w:pPr>
      <w:r w:rsidRPr="00287DED">
        <w:rPr>
          <w:rFonts w:asciiTheme="minorHAnsi" w:hAnsiTheme="minorHAnsi" w:cstheme="minorHAnsi"/>
        </w:rPr>
        <w:t xml:space="preserve">Dane udostępnione przez Pana/Panią nie będą podlegały profilowaniu. </w:t>
      </w:r>
    </w:p>
    <w:p w:rsidR="00EF529E" w:rsidRPr="00287DED" w:rsidRDefault="00EF529E" w:rsidP="00A04DEA">
      <w:pPr>
        <w:pStyle w:val="Akapitzlist"/>
        <w:numPr>
          <w:ilvl w:val="0"/>
          <w:numId w:val="28"/>
        </w:numPr>
        <w:spacing w:after="0"/>
        <w:rPr>
          <w:rFonts w:asciiTheme="minorHAnsi" w:hAnsiTheme="minorHAnsi" w:cstheme="minorHAnsi"/>
        </w:rPr>
      </w:pPr>
      <w:proofErr w:type="spellStart"/>
      <w:r w:rsidRPr="00287DED">
        <w:rPr>
          <w:rFonts w:asciiTheme="minorHAnsi" w:hAnsiTheme="minorHAnsi" w:cstheme="minorHAnsi"/>
        </w:rPr>
        <w:t>Współadministratorzy</w:t>
      </w:r>
      <w:proofErr w:type="spellEnd"/>
      <w:r w:rsidRPr="00287DED">
        <w:rPr>
          <w:rFonts w:asciiTheme="minorHAnsi" w:hAnsiTheme="minorHAnsi" w:cstheme="minorHAnsi"/>
        </w:rPr>
        <w:t xml:space="preserve"> danych nie mają zamiaru przekazywać Pana/Pani danych osobowych do</w:t>
      </w:r>
      <w:r w:rsidR="00FE3B62">
        <w:rPr>
          <w:rFonts w:asciiTheme="minorHAnsi" w:hAnsiTheme="minorHAnsi" w:cstheme="minorHAnsi"/>
        </w:rPr>
        <w:t> </w:t>
      </w:r>
      <w:r w:rsidRPr="00287DED">
        <w:rPr>
          <w:rFonts w:asciiTheme="minorHAnsi" w:hAnsiTheme="minorHAnsi" w:cstheme="minorHAnsi"/>
        </w:rPr>
        <w:t>państwa trzeciego lub organizacji międzynarodowej.</w:t>
      </w:r>
    </w:p>
    <w:p w:rsidR="00F65E89" w:rsidRPr="00287DED" w:rsidRDefault="00EF529E" w:rsidP="00A04DEA">
      <w:pPr>
        <w:pStyle w:val="Akapitzlist"/>
        <w:numPr>
          <w:ilvl w:val="0"/>
          <w:numId w:val="28"/>
        </w:numPr>
        <w:spacing w:after="0"/>
        <w:jc w:val="left"/>
        <w:rPr>
          <w:rFonts w:asciiTheme="minorHAnsi" w:hAnsiTheme="minorHAnsi" w:cstheme="minorHAnsi"/>
        </w:rPr>
      </w:pPr>
      <w:r w:rsidRPr="00287DED">
        <w:rPr>
          <w:rFonts w:asciiTheme="minorHAnsi" w:hAnsiTheme="minorHAnsi" w:cstheme="minorHAnsi"/>
        </w:rPr>
        <w:t xml:space="preserve">Kontakt z wyznaczoną przez nas osobą kontaktową możliwy jest poprzez </w:t>
      </w:r>
      <w:r w:rsidR="00C1452E" w:rsidRPr="00287DED">
        <w:rPr>
          <w:rFonts w:asciiTheme="minorHAnsi" w:hAnsiTheme="minorHAnsi" w:cstheme="minorHAnsi"/>
        </w:rPr>
        <w:t>następujący</w:t>
      </w:r>
      <w:r w:rsidRPr="00287DED">
        <w:rPr>
          <w:rFonts w:asciiTheme="minorHAnsi" w:hAnsiTheme="minorHAnsi" w:cstheme="minorHAnsi"/>
        </w:rPr>
        <w:t xml:space="preserve"> adres e-mailowy:</w:t>
      </w:r>
      <w:r w:rsidR="00C1452E" w:rsidRPr="00287DED">
        <w:rPr>
          <w:rFonts w:asciiTheme="minorHAnsi" w:hAnsiTheme="minorHAnsi" w:cstheme="minorHAnsi"/>
        </w:rPr>
        <w:t xml:space="preserve"> </w:t>
      </w:r>
      <w:hyperlink r:id="rId12" w:history="1">
        <w:r w:rsidR="00C1452E" w:rsidRPr="00287DED">
          <w:rPr>
            <w:rFonts w:asciiTheme="minorHAnsi" w:hAnsiTheme="minorHAnsi" w:cstheme="minorHAnsi"/>
          </w:rPr>
          <w:t>iod@pttk.pl</w:t>
        </w:r>
      </w:hyperlink>
      <w:r w:rsidR="00C1452E" w:rsidRPr="00287DED">
        <w:rPr>
          <w:rFonts w:asciiTheme="minorHAnsi" w:hAnsiTheme="minorHAnsi" w:cstheme="minorHAnsi"/>
        </w:rPr>
        <w:t>; poczta@mfo.pttk.pl.</w:t>
      </w:r>
      <w:r w:rsidR="00F65E89" w:rsidRPr="00287DED">
        <w:rPr>
          <w:rFonts w:asciiTheme="minorHAnsi" w:hAnsiTheme="minorHAnsi" w:cstheme="minorHAnsi"/>
        </w:rPr>
        <w:br w:type="page"/>
      </w:r>
    </w:p>
    <w:p w:rsidR="00020782" w:rsidRPr="00287DED" w:rsidRDefault="00020782" w:rsidP="003004CD">
      <w:pPr>
        <w:pStyle w:val="Nagwek1"/>
        <w:jc w:val="center"/>
        <w:rPr>
          <w:rFonts w:asciiTheme="minorHAnsi" w:hAnsiTheme="minorHAnsi" w:cstheme="minorHAnsi"/>
        </w:rPr>
      </w:pPr>
      <w:r w:rsidRPr="00287DED">
        <w:rPr>
          <w:rFonts w:asciiTheme="minorHAnsi" w:hAnsiTheme="minorHAnsi" w:cstheme="minorHAnsi"/>
        </w:rPr>
        <w:lastRenderedPageBreak/>
        <w:t>Program 5</w:t>
      </w:r>
      <w:r w:rsidR="00276D9F" w:rsidRPr="00287DED">
        <w:rPr>
          <w:rFonts w:asciiTheme="minorHAnsi" w:hAnsiTheme="minorHAnsi" w:cstheme="minorHAnsi"/>
        </w:rPr>
        <w:t>9</w:t>
      </w:r>
      <w:r w:rsidRPr="00287DED">
        <w:rPr>
          <w:rFonts w:asciiTheme="minorHAnsi" w:hAnsiTheme="minorHAnsi" w:cstheme="minorHAnsi"/>
        </w:rPr>
        <w:t>. Centralnego Zlotu Młodzieży „Palmiry</w:t>
      </w:r>
      <w:r w:rsidR="00D76EB7" w:rsidRPr="00287DED">
        <w:rPr>
          <w:rFonts w:asciiTheme="minorHAnsi" w:hAnsiTheme="minorHAnsi" w:cstheme="minorHAnsi"/>
        </w:rPr>
        <w:t xml:space="preserve"> 2019</w:t>
      </w:r>
      <w:r w:rsidRPr="00287DED">
        <w:rPr>
          <w:rFonts w:asciiTheme="minorHAnsi" w:hAnsiTheme="minorHAnsi" w:cstheme="minorHAnsi"/>
        </w:rPr>
        <w:t>”</w:t>
      </w:r>
    </w:p>
    <w:p w:rsidR="00627149" w:rsidRPr="00287DED" w:rsidRDefault="00276D9F" w:rsidP="00D242A6">
      <w:pPr>
        <w:pStyle w:val="Nagwek2"/>
        <w:rPr>
          <w:rFonts w:asciiTheme="minorHAnsi" w:hAnsiTheme="minorHAnsi" w:cstheme="minorHAnsi"/>
        </w:rPr>
      </w:pPr>
      <w:r w:rsidRPr="00287DED">
        <w:rPr>
          <w:rFonts w:asciiTheme="minorHAnsi" w:hAnsiTheme="minorHAnsi" w:cstheme="minorHAnsi"/>
        </w:rPr>
        <w:t>19</w:t>
      </w:r>
      <w:r w:rsidR="009923DC" w:rsidRPr="00287DED">
        <w:rPr>
          <w:rFonts w:asciiTheme="minorHAnsi" w:hAnsiTheme="minorHAnsi" w:cstheme="minorHAnsi"/>
        </w:rPr>
        <w:t xml:space="preserve"> października 201</w:t>
      </w:r>
      <w:r w:rsidRPr="00287DED">
        <w:rPr>
          <w:rFonts w:asciiTheme="minorHAnsi" w:hAnsiTheme="minorHAnsi" w:cstheme="minorHAnsi"/>
        </w:rPr>
        <w:t>9</w:t>
      </w:r>
      <w:r w:rsidR="009923DC" w:rsidRPr="00287DED">
        <w:rPr>
          <w:rFonts w:asciiTheme="minorHAnsi" w:hAnsiTheme="minorHAnsi" w:cstheme="minorHAnsi"/>
        </w:rPr>
        <w:t xml:space="preserve"> r.</w:t>
      </w:r>
    </w:p>
    <w:p w:rsidR="003004CD" w:rsidRDefault="00627149" w:rsidP="00964EFE">
      <w:pPr>
        <w:rPr>
          <w:rFonts w:asciiTheme="minorHAnsi" w:hAnsiTheme="minorHAnsi" w:cstheme="minorHAnsi"/>
        </w:rPr>
      </w:pPr>
      <w:r w:rsidRPr="00287DED">
        <w:rPr>
          <w:rFonts w:asciiTheme="minorHAnsi" w:hAnsiTheme="minorHAnsi" w:cstheme="minorHAnsi"/>
        </w:rPr>
        <w:t>Przejścia piesze, przejazdy rowerami lub pojazdami mechanicznymi po wyznaczonych przez organizatorów trasach, z uwzględnieniem Miejsc Pamięci Narodowej oraz obiektów ciekawych</w:t>
      </w:r>
      <w:r w:rsidR="00FE3B62">
        <w:rPr>
          <w:rFonts w:asciiTheme="minorHAnsi" w:hAnsiTheme="minorHAnsi" w:cstheme="minorHAnsi"/>
        </w:rPr>
        <w:t xml:space="preserve"> </w:t>
      </w:r>
      <w:r w:rsidRPr="00287DED">
        <w:rPr>
          <w:rFonts w:asciiTheme="minorHAnsi" w:hAnsiTheme="minorHAnsi" w:cstheme="minorHAnsi"/>
        </w:rPr>
        <w:t>z</w:t>
      </w:r>
      <w:r w:rsidR="00FE3B62">
        <w:rPr>
          <w:rFonts w:asciiTheme="minorHAnsi" w:hAnsiTheme="minorHAnsi" w:cstheme="minorHAnsi"/>
        </w:rPr>
        <w:t> </w:t>
      </w:r>
      <w:r w:rsidRPr="00287DED">
        <w:rPr>
          <w:rFonts w:asciiTheme="minorHAnsi" w:hAnsiTheme="minorHAnsi" w:cstheme="minorHAnsi"/>
        </w:rPr>
        <w:t xml:space="preserve">przyrodniczego i </w:t>
      </w:r>
      <w:r w:rsidR="003019E2" w:rsidRPr="00287DED">
        <w:rPr>
          <w:rFonts w:asciiTheme="minorHAnsi" w:hAnsiTheme="minorHAnsi" w:cstheme="minorHAnsi"/>
        </w:rPr>
        <w:t>krajoznawczego punktu widzenia.</w:t>
      </w:r>
    </w:p>
    <w:p w:rsidR="003004CD" w:rsidRDefault="00627149" w:rsidP="00964EFE">
      <w:pPr>
        <w:rPr>
          <w:rFonts w:asciiTheme="minorHAnsi" w:hAnsiTheme="minorHAnsi" w:cstheme="minorHAnsi"/>
        </w:rPr>
      </w:pPr>
      <w:r w:rsidRPr="00287DED">
        <w:rPr>
          <w:rFonts w:asciiTheme="minorHAnsi" w:hAnsiTheme="minorHAnsi" w:cstheme="minorHAnsi"/>
        </w:rPr>
        <w:t>Od 13</w:t>
      </w:r>
      <w:r w:rsidR="003004CD" w:rsidRPr="003004CD">
        <w:rPr>
          <w:rFonts w:asciiTheme="minorHAnsi" w:hAnsiTheme="minorHAnsi" w:cstheme="minorHAnsi"/>
          <w:vertAlign w:val="superscript"/>
        </w:rPr>
        <w:t>0</w:t>
      </w:r>
      <w:r w:rsidRPr="003004CD">
        <w:rPr>
          <w:rFonts w:asciiTheme="minorHAnsi" w:hAnsiTheme="minorHAnsi" w:cstheme="minorHAnsi"/>
          <w:vertAlign w:val="superscript"/>
        </w:rPr>
        <w:t>0</w:t>
      </w:r>
      <w:r w:rsidRPr="00287DED">
        <w:rPr>
          <w:rFonts w:asciiTheme="minorHAnsi" w:hAnsiTheme="minorHAnsi" w:cstheme="minorHAnsi"/>
        </w:rPr>
        <w:t xml:space="preserve"> do 16</w:t>
      </w:r>
      <w:r w:rsidRPr="003004CD">
        <w:rPr>
          <w:rFonts w:asciiTheme="minorHAnsi" w:hAnsiTheme="minorHAnsi" w:cstheme="minorHAnsi"/>
          <w:vertAlign w:val="superscript"/>
        </w:rPr>
        <w:t>30</w:t>
      </w:r>
      <w:r w:rsidRPr="00287DED">
        <w:rPr>
          <w:rFonts w:asciiTheme="minorHAnsi" w:hAnsiTheme="minorHAnsi" w:cstheme="minorHAnsi"/>
        </w:rPr>
        <w:t xml:space="preserve"> przybycie drużyn na punkt zborny </w:t>
      </w:r>
      <w:r w:rsidR="006B6326" w:rsidRPr="00287DED">
        <w:rPr>
          <w:rFonts w:asciiTheme="minorHAnsi" w:hAnsiTheme="minorHAnsi" w:cstheme="minorHAnsi"/>
        </w:rPr>
        <w:t xml:space="preserve">na polanie </w:t>
      </w:r>
      <w:r w:rsidRPr="00287DED">
        <w:rPr>
          <w:rFonts w:asciiTheme="minorHAnsi" w:hAnsiTheme="minorHAnsi" w:cstheme="minorHAnsi"/>
        </w:rPr>
        <w:t>w pobliżu wsi Pocie</w:t>
      </w:r>
      <w:r w:rsidR="003019E2" w:rsidRPr="00287DED">
        <w:rPr>
          <w:rFonts w:asciiTheme="minorHAnsi" w:hAnsiTheme="minorHAnsi" w:cstheme="minorHAnsi"/>
        </w:rPr>
        <w:t>cha (Kampinoski Park Narodowy).</w:t>
      </w:r>
    </w:p>
    <w:p w:rsidR="003004CD" w:rsidRDefault="00627149" w:rsidP="00964EFE">
      <w:pPr>
        <w:rPr>
          <w:rFonts w:asciiTheme="minorHAnsi" w:hAnsiTheme="minorHAnsi" w:cstheme="minorHAnsi"/>
        </w:rPr>
      </w:pPr>
      <w:r w:rsidRPr="00287DED">
        <w:rPr>
          <w:rFonts w:asciiTheme="minorHAnsi" w:hAnsiTheme="minorHAnsi" w:cstheme="minorHAnsi"/>
        </w:rPr>
        <w:t>Od 14</w:t>
      </w:r>
      <w:r w:rsidRPr="003004CD">
        <w:rPr>
          <w:rFonts w:asciiTheme="minorHAnsi" w:hAnsiTheme="minorHAnsi" w:cstheme="minorHAnsi"/>
          <w:vertAlign w:val="superscript"/>
        </w:rPr>
        <w:t>30</w:t>
      </w:r>
      <w:r w:rsidRPr="00287DED">
        <w:rPr>
          <w:rFonts w:asciiTheme="minorHAnsi" w:hAnsiTheme="minorHAnsi" w:cstheme="minorHAnsi"/>
        </w:rPr>
        <w:t xml:space="preserve"> do 16</w:t>
      </w:r>
      <w:r w:rsidRPr="003004CD">
        <w:rPr>
          <w:rFonts w:asciiTheme="minorHAnsi" w:hAnsiTheme="minorHAnsi" w:cstheme="minorHAnsi"/>
          <w:vertAlign w:val="superscript"/>
        </w:rPr>
        <w:t>30</w:t>
      </w:r>
      <w:r w:rsidRPr="00287DED">
        <w:rPr>
          <w:rFonts w:asciiTheme="minorHAnsi" w:hAnsiTheme="minorHAnsi" w:cstheme="minorHAnsi"/>
        </w:rPr>
        <w:t xml:space="preserve"> program t</w:t>
      </w:r>
      <w:r w:rsidR="009923DC" w:rsidRPr="00287DED">
        <w:rPr>
          <w:rFonts w:asciiTheme="minorHAnsi" w:hAnsiTheme="minorHAnsi" w:cstheme="minorHAnsi"/>
        </w:rPr>
        <w:t>owarzyszący na punkcie zbornym.</w:t>
      </w:r>
    </w:p>
    <w:p w:rsidR="00C20E8C" w:rsidRDefault="00627149" w:rsidP="00964EFE">
      <w:pPr>
        <w:rPr>
          <w:rFonts w:asciiTheme="minorHAnsi" w:hAnsiTheme="minorHAnsi" w:cstheme="minorHAnsi"/>
        </w:rPr>
      </w:pPr>
      <w:r w:rsidRPr="00287DED">
        <w:rPr>
          <w:rFonts w:asciiTheme="minorHAnsi" w:hAnsiTheme="minorHAnsi" w:cstheme="minorHAnsi"/>
        </w:rPr>
        <w:t>O godz. 17</w:t>
      </w:r>
      <w:r w:rsidRPr="00C20E8C">
        <w:rPr>
          <w:rFonts w:asciiTheme="minorHAnsi" w:hAnsiTheme="minorHAnsi" w:cstheme="minorHAnsi"/>
          <w:vertAlign w:val="superscript"/>
        </w:rPr>
        <w:t>00</w:t>
      </w:r>
      <w:r w:rsidRPr="00287DED">
        <w:rPr>
          <w:rFonts w:asciiTheme="minorHAnsi" w:hAnsiTheme="minorHAnsi" w:cstheme="minorHAnsi"/>
        </w:rPr>
        <w:t xml:space="preserve"> rozpoczęcie ceremonii zakończenia Zlotu, w tym zbiórka i złożenie wieńca pod</w:t>
      </w:r>
      <w:r w:rsidR="00FE3B62">
        <w:rPr>
          <w:rFonts w:asciiTheme="minorHAnsi" w:hAnsiTheme="minorHAnsi" w:cstheme="minorHAnsi"/>
        </w:rPr>
        <w:t> </w:t>
      </w:r>
      <w:r w:rsidRPr="00287DED">
        <w:rPr>
          <w:rFonts w:asciiTheme="minorHAnsi" w:hAnsiTheme="minorHAnsi" w:cstheme="minorHAnsi"/>
        </w:rPr>
        <w:t>Pomnikiem Powstańczych Oddziałów Specjalnych „Jerzyki”, wręczenie podziękowań, odznaczeń</w:t>
      </w:r>
      <w:r w:rsidR="00FE3B62">
        <w:rPr>
          <w:rFonts w:asciiTheme="minorHAnsi" w:hAnsiTheme="minorHAnsi" w:cstheme="minorHAnsi"/>
        </w:rPr>
        <w:t xml:space="preserve"> </w:t>
      </w:r>
      <w:r w:rsidRPr="00287DED">
        <w:rPr>
          <w:rFonts w:asciiTheme="minorHAnsi" w:hAnsiTheme="minorHAnsi" w:cstheme="minorHAnsi"/>
        </w:rPr>
        <w:t>i</w:t>
      </w:r>
      <w:r w:rsidR="00C20E8C">
        <w:rPr>
          <w:rFonts w:asciiTheme="minorHAnsi" w:hAnsiTheme="minorHAnsi" w:cstheme="minorHAnsi"/>
        </w:rPr>
        <w:t xml:space="preserve"> </w:t>
      </w:r>
      <w:r w:rsidRPr="00287DED">
        <w:rPr>
          <w:rFonts w:asciiTheme="minorHAnsi" w:hAnsiTheme="minorHAnsi" w:cstheme="minorHAnsi"/>
        </w:rPr>
        <w:t xml:space="preserve">wyróżnień, przemarsz kolumny zorganizowanej </w:t>
      </w:r>
      <w:r w:rsidR="006B6326" w:rsidRPr="00287DED">
        <w:rPr>
          <w:rFonts w:asciiTheme="minorHAnsi" w:hAnsiTheme="minorHAnsi" w:cstheme="minorHAnsi"/>
        </w:rPr>
        <w:t>na cmentarz-mauzoleum Palmiry</w:t>
      </w:r>
      <w:r w:rsidRPr="00287DED">
        <w:rPr>
          <w:rFonts w:asciiTheme="minorHAnsi" w:hAnsiTheme="minorHAnsi" w:cstheme="minorHAnsi"/>
        </w:rPr>
        <w:t xml:space="preserve"> oraz</w:t>
      </w:r>
      <w:r w:rsidR="00FE3B62">
        <w:rPr>
          <w:rFonts w:asciiTheme="minorHAnsi" w:hAnsiTheme="minorHAnsi" w:cstheme="minorHAnsi"/>
        </w:rPr>
        <w:t> </w:t>
      </w:r>
      <w:r w:rsidR="006B6326" w:rsidRPr="00287DED">
        <w:rPr>
          <w:rFonts w:asciiTheme="minorHAnsi" w:hAnsiTheme="minorHAnsi" w:cstheme="minorHAnsi"/>
        </w:rPr>
        <w:t xml:space="preserve">uroczysty </w:t>
      </w:r>
      <w:r w:rsidRPr="00287DED">
        <w:rPr>
          <w:rFonts w:asciiTheme="minorHAnsi" w:hAnsiTheme="minorHAnsi" w:cstheme="minorHAnsi"/>
        </w:rPr>
        <w:t>Apel Pamię</w:t>
      </w:r>
      <w:r w:rsidR="00C20E8C">
        <w:rPr>
          <w:rFonts w:asciiTheme="minorHAnsi" w:hAnsiTheme="minorHAnsi" w:cstheme="minorHAnsi"/>
        </w:rPr>
        <w:t>ci.</w:t>
      </w:r>
    </w:p>
    <w:p w:rsidR="00020782" w:rsidRPr="00287DED" w:rsidRDefault="00627149" w:rsidP="00964EFE">
      <w:pPr>
        <w:rPr>
          <w:rFonts w:asciiTheme="minorHAnsi" w:hAnsiTheme="minorHAnsi" w:cstheme="minorHAnsi"/>
        </w:rPr>
      </w:pPr>
      <w:r w:rsidRPr="00287DED">
        <w:rPr>
          <w:rFonts w:asciiTheme="minorHAnsi" w:hAnsiTheme="minorHAnsi" w:cstheme="minorHAnsi"/>
        </w:rPr>
        <w:t>Zakończenie ceremonii przewidujemy ok. 19</w:t>
      </w:r>
      <w:r w:rsidRPr="00C20E8C">
        <w:rPr>
          <w:rFonts w:asciiTheme="minorHAnsi" w:hAnsiTheme="minorHAnsi" w:cstheme="minorHAnsi"/>
          <w:vertAlign w:val="superscript"/>
        </w:rPr>
        <w:t>00</w:t>
      </w:r>
      <w:r w:rsidRPr="00287DED">
        <w:rPr>
          <w:rFonts w:asciiTheme="minorHAnsi" w:hAnsiTheme="minorHAnsi" w:cstheme="minorHAnsi"/>
        </w:rPr>
        <w:t>.</w:t>
      </w:r>
    </w:p>
    <w:p w:rsidR="00030BC6" w:rsidRPr="00287DED" w:rsidRDefault="00030BC6" w:rsidP="00E400FD">
      <w:pPr>
        <w:rPr>
          <w:rFonts w:asciiTheme="minorHAnsi" w:hAnsiTheme="minorHAnsi" w:cstheme="minorHAnsi"/>
          <w:color w:val="000000"/>
        </w:rPr>
      </w:pPr>
      <w:r w:rsidRPr="00287DED">
        <w:rPr>
          <w:rFonts w:asciiTheme="minorHAnsi" w:hAnsiTheme="minorHAnsi" w:cstheme="minorHAnsi"/>
        </w:rPr>
        <w:br w:type="page"/>
      </w:r>
    </w:p>
    <w:p w:rsidR="00030BC6" w:rsidRPr="00287DED" w:rsidRDefault="003B137A" w:rsidP="00C20E8C">
      <w:pPr>
        <w:pStyle w:val="Nagwek1"/>
        <w:jc w:val="center"/>
        <w:rPr>
          <w:rFonts w:asciiTheme="minorHAnsi" w:hAnsiTheme="minorHAnsi" w:cstheme="minorHAnsi"/>
        </w:rPr>
      </w:pPr>
      <w:bookmarkStart w:id="2" w:name="_Hlk525045099"/>
      <w:r w:rsidRPr="00287DED">
        <w:rPr>
          <w:rFonts w:asciiTheme="minorHAnsi" w:hAnsiTheme="minorHAnsi" w:cstheme="minorHAnsi"/>
        </w:rPr>
        <w:lastRenderedPageBreak/>
        <w:t>Proponowane Trasy Zlotowe</w:t>
      </w:r>
    </w:p>
    <w:p w:rsidR="00030BC6" w:rsidRPr="00964EFE" w:rsidRDefault="00030BC6" w:rsidP="00964EFE">
      <w:pPr>
        <w:pStyle w:val="Nagwek2"/>
      </w:pPr>
      <w:r w:rsidRPr="00964EFE">
        <w:t>Tr</w:t>
      </w:r>
      <w:r w:rsidR="009923DC" w:rsidRPr="00964EFE">
        <w:t>asa nr 1</w:t>
      </w:r>
      <w:r w:rsidR="00C20E8C" w:rsidRPr="00964EFE">
        <w:t xml:space="preserve">: </w:t>
      </w:r>
      <w:r w:rsidR="009923DC" w:rsidRPr="00964EFE">
        <w:t>Dziekanów – Pociecha</w:t>
      </w:r>
    </w:p>
    <w:p w:rsidR="00C077A9" w:rsidRPr="00287DED" w:rsidRDefault="00C077A9" w:rsidP="00964EFE">
      <w:pPr>
        <w:rPr>
          <w:rFonts w:asciiTheme="minorHAnsi" w:hAnsiTheme="minorHAnsi" w:cstheme="minorHAnsi"/>
        </w:rPr>
      </w:pPr>
      <w:r w:rsidRPr="00287DED">
        <w:rPr>
          <w:rFonts w:asciiTheme="minorHAnsi" w:hAnsiTheme="minorHAnsi" w:cstheme="minorHAnsi"/>
        </w:rPr>
        <w:t>Zbiórka: godz. 9</w:t>
      </w:r>
      <w:r w:rsidRPr="00C20E8C">
        <w:rPr>
          <w:rFonts w:asciiTheme="minorHAnsi" w:hAnsiTheme="minorHAnsi" w:cstheme="minorHAnsi"/>
          <w:vertAlign w:val="superscript"/>
        </w:rPr>
        <w:t>40</w:t>
      </w:r>
      <w:r w:rsidRPr="00287DED">
        <w:rPr>
          <w:rFonts w:asciiTheme="minorHAnsi" w:hAnsiTheme="minorHAnsi" w:cstheme="minorHAnsi"/>
        </w:rPr>
        <w:t xml:space="preserve"> Dziekanów Leśny – przystanek ZTM. Przebieg trasy: </w:t>
      </w:r>
      <w:r w:rsidRPr="00C20E8C">
        <w:rPr>
          <w:rFonts w:asciiTheme="minorHAnsi" w:hAnsiTheme="minorHAnsi" w:cstheme="minorHAnsi"/>
          <w:b/>
        </w:rPr>
        <w:t xml:space="preserve">Dziekanów Leśny – Młyńsko </w:t>
      </w:r>
      <w:r w:rsidR="00C20E8C" w:rsidRPr="00C20E8C">
        <w:rPr>
          <w:rFonts w:asciiTheme="minorHAnsi" w:hAnsiTheme="minorHAnsi" w:cstheme="minorHAnsi"/>
          <w:b/>
        </w:rPr>
        <w:t xml:space="preserve">– </w:t>
      </w:r>
      <w:r w:rsidRPr="00C20E8C">
        <w:rPr>
          <w:rFonts w:asciiTheme="minorHAnsi" w:hAnsiTheme="minorHAnsi" w:cstheme="minorHAnsi"/>
          <w:b/>
        </w:rPr>
        <w:t xml:space="preserve">Mogilny Mostek – cmentarz Palmiry – Pociecha. </w:t>
      </w:r>
      <w:r w:rsidR="00C20E8C" w:rsidRPr="00287DED">
        <w:rPr>
          <w:rFonts w:asciiTheme="minorHAnsi" w:hAnsiTheme="minorHAnsi" w:cstheme="minorHAnsi"/>
        </w:rPr>
        <w:t>Długość trasy: ok. 11 km</w:t>
      </w:r>
      <w:r w:rsidR="00C20E8C">
        <w:rPr>
          <w:rFonts w:asciiTheme="minorHAnsi" w:hAnsiTheme="minorHAnsi" w:cstheme="minorHAnsi"/>
        </w:rPr>
        <w:t>.</w:t>
      </w:r>
    </w:p>
    <w:p w:rsidR="00C077A9" w:rsidRPr="00287DED" w:rsidRDefault="00C077A9" w:rsidP="00964EFE">
      <w:pPr>
        <w:pStyle w:val="Nagwek2"/>
      </w:pPr>
      <w:r w:rsidRPr="00287DED">
        <w:t>Trasa nr 2</w:t>
      </w:r>
      <w:r w:rsidR="00C20E8C">
        <w:t>:</w:t>
      </w:r>
      <w:r w:rsidRPr="00287DED">
        <w:t xml:space="preserve"> </w:t>
      </w:r>
      <w:r w:rsidRPr="00C20E8C">
        <w:rPr>
          <w:u w:val="single"/>
        </w:rPr>
        <w:t>PRZYRODNICZA</w:t>
      </w:r>
      <w:r w:rsidR="00C20E8C">
        <w:t>.</w:t>
      </w:r>
      <w:r w:rsidRPr="00287DED">
        <w:t xml:space="preserve"> Dziekanów </w:t>
      </w:r>
      <w:r w:rsidR="00C20E8C">
        <w:t>– Pociecha</w:t>
      </w:r>
    </w:p>
    <w:p w:rsidR="00C077A9" w:rsidRPr="00287DED" w:rsidRDefault="00C077A9" w:rsidP="00964EFE">
      <w:pPr>
        <w:rPr>
          <w:rFonts w:asciiTheme="minorHAnsi" w:hAnsiTheme="minorHAnsi" w:cstheme="minorHAnsi"/>
        </w:rPr>
      </w:pPr>
      <w:r w:rsidRPr="00287DED">
        <w:rPr>
          <w:rFonts w:asciiTheme="minorHAnsi" w:hAnsiTheme="minorHAnsi" w:cstheme="minorHAnsi"/>
        </w:rPr>
        <w:t>Zbiórka: godz. 10</w:t>
      </w:r>
      <w:r w:rsidRPr="00C20E8C">
        <w:rPr>
          <w:rFonts w:asciiTheme="minorHAnsi" w:hAnsiTheme="minorHAnsi" w:cstheme="minorHAnsi"/>
          <w:vertAlign w:val="superscript"/>
        </w:rPr>
        <w:t>40</w:t>
      </w:r>
      <w:r w:rsidRPr="00287DED">
        <w:rPr>
          <w:rFonts w:asciiTheme="minorHAnsi" w:hAnsiTheme="minorHAnsi" w:cstheme="minorHAnsi"/>
        </w:rPr>
        <w:t xml:space="preserve"> Dziekanów Leśny przystanek ZTM. Przebieg trasy: </w:t>
      </w:r>
      <w:r w:rsidRPr="00C20E8C">
        <w:rPr>
          <w:rFonts w:asciiTheme="minorHAnsi" w:hAnsiTheme="minorHAnsi" w:cstheme="minorHAnsi"/>
          <w:b/>
        </w:rPr>
        <w:t xml:space="preserve">Dziekanów Leśny – kamień Andrzeja </w:t>
      </w:r>
      <w:proofErr w:type="spellStart"/>
      <w:r w:rsidRPr="00C20E8C">
        <w:rPr>
          <w:rFonts w:asciiTheme="minorHAnsi" w:hAnsiTheme="minorHAnsi" w:cstheme="minorHAnsi"/>
          <w:b/>
        </w:rPr>
        <w:t>Zboińskiego</w:t>
      </w:r>
      <w:proofErr w:type="spellEnd"/>
      <w:r w:rsidRPr="00C20E8C">
        <w:rPr>
          <w:rFonts w:asciiTheme="minorHAnsi" w:hAnsiTheme="minorHAnsi" w:cstheme="minorHAnsi"/>
          <w:b/>
        </w:rPr>
        <w:t xml:space="preserve"> – Na Miny – kamień Witolda </w:t>
      </w:r>
      <w:proofErr w:type="spellStart"/>
      <w:r w:rsidRPr="00C20E8C">
        <w:rPr>
          <w:rFonts w:asciiTheme="minorHAnsi" w:hAnsiTheme="minorHAnsi" w:cstheme="minorHAnsi"/>
          <w:b/>
        </w:rPr>
        <w:t>Plapisa</w:t>
      </w:r>
      <w:proofErr w:type="spellEnd"/>
      <w:r w:rsidRPr="00C20E8C">
        <w:rPr>
          <w:rFonts w:asciiTheme="minorHAnsi" w:hAnsiTheme="minorHAnsi" w:cstheme="minorHAnsi"/>
          <w:b/>
        </w:rPr>
        <w:t xml:space="preserve"> – Posada Sieraków – Pociecha</w:t>
      </w:r>
      <w:r w:rsidRPr="00287DED">
        <w:rPr>
          <w:rFonts w:asciiTheme="minorHAnsi" w:hAnsiTheme="minorHAnsi" w:cstheme="minorHAnsi"/>
        </w:rPr>
        <w:t xml:space="preserve">. </w:t>
      </w:r>
      <w:r w:rsidR="00C20E8C" w:rsidRPr="00287DED">
        <w:rPr>
          <w:rFonts w:asciiTheme="minorHAnsi" w:hAnsiTheme="minorHAnsi" w:cstheme="minorHAnsi"/>
        </w:rPr>
        <w:t>Długość trasy: ok. 8 km.</w:t>
      </w:r>
    </w:p>
    <w:p w:rsidR="00C077A9" w:rsidRPr="00287DED" w:rsidRDefault="00C077A9" w:rsidP="00964EFE">
      <w:pPr>
        <w:pStyle w:val="Nagwek2"/>
      </w:pPr>
      <w:r w:rsidRPr="00287DED">
        <w:t>Trasa nr 3</w:t>
      </w:r>
      <w:r w:rsidR="00C20E8C">
        <w:t>: Laski – Pociecha</w:t>
      </w:r>
    </w:p>
    <w:p w:rsidR="00C077A9" w:rsidRPr="00C20E8C" w:rsidRDefault="00C077A9" w:rsidP="00964EFE">
      <w:pPr>
        <w:rPr>
          <w:rFonts w:asciiTheme="minorHAnsi" w:hAnsiTheme="minorHAnsi" w:cstheme="minorHAnsi"/>
          <w:b/>
        </w:rPr>
      </w:pPr>
      <w:r w:rsidRPr="00287DED">
        <w:rPr>
          <w:rFonts w:asciiTheme="minorHAnsi" w:hAnsiTheme="minorHAnsi" w:cstheme="minorHAnsi"/>
        </w:rPr>
        <w:t>Zbiórka</w:t>
      </w:r>
      <w:r w:rsidR="00C20E8C">
        <w:rPr>
          <w:rFonts w:asciiTheme="minorHAnsi" w:hAnsiTheme="minorHAnsi" w:cstheme="minorHAnsi"/>
        </w:rPr>
        <w:t>: godz. 10</w:t>
      </w:r>
      <w:r w:rsidRPr="00C20E8C">
        <w:rPr>
          <w:rFonts w:asciiTheme="minorHAnsi" w:hAnsiTheme="minorHAnsi" w:cstheme="minorHAnsi"/>
          <w:vertAlign w:val="superscript"/>
        </w:rPr>
        <w:t>30</w:t>
      </w:r>
      <w:r w:rsidRPr="00287DED">
        <w:rPr>
          <w:rFonts w:asciiTheme="minorHAnsi" w:hAnsiTheme="minorHAnsi" w:cstheme="minorHAnsi"/>
        </w:rPr>
        <w:t xml:space="preserve"> Laski – przystanek ZTM (Sokołowskiego cm.). Przebieg trasy: </w:t>
      </w:r>
      <w:r w:rsidRPr="00C20E8C">
        <w:rPr>
          <w:rFonts w:asciiTheme="minorHAnsi" w:hAnsiTheme="minorHAnsi" w:cstheme="minorHAnsi"/>
          <w:b/>
        </w:rPr>
        <w:t>Laski cmentarz wojenny 1939 – Zakład dla Niewidomych (kaplica, cmentarz w lesie) – Droga Łączniczek – Sieraków – Pociecha.</w:t>
      </w:r>
      <w:r w:rsidR="00C20E8C" w:rsidRPr="00C20E8C">
        <w:rPr>
          <w:rFonts w:asciiTheme="minorHAnsi" w:hAnsiTheme="minorHAnsi" w:cstheme="minorHAnsi"/>
        </w:rPr>
        <w:t xml:space="preserve"> Długość trasy: ok. 9 km.</w:t>
      </w:r>
    </w:p>
    <w:p w:rsidR="00C077A9" w:rsidRPr="00C20E8C" w:rsidRDefault="00C077A9" w:rsidP="00964EFE">
      <w:pPr>
        <w:pStyle w:val="Nagwek2"/>
      </w:pPr>
      <w:r w:rsidRPr="00C20E8C">
        <w:t>Trasa nr 4</w:t>
      </w:r>
      <w:r w:rsidR="00C20E8C" w:rsidRPr="00C20E8C">
        <w:t>: Izabelin – Pociecha</w:t>
      </w:r>
    </w:p>
    <w:p w:rsidR="00C077A9" w:rsidRPr="00287DED" w:rsidRDefault="00C077A9" w:rsidP="00964EFE">
      <w:pPr>
        <w:rPr>
          <w:rFonts w:asciiTheme="minorHAnsi" w:hAnsiTheme="minorHAnsi" w:cstheme="minorHAnsi"/>
        </w:rPr>
      </w:pPr>
      <w:r w:rsidRPr="00287DED">
        <w:rPr>
          <w:rFonts w:asciiTheme="minorHAnsi" w:hAnsiTheme="minorHAnsi" w:cstheme="minorHAnsi"/>
        </w:rPr>
        <w:t>Zbiórka: godz. 11</w:t>
      </w:r>
      <w:r w:rsidRPr="009B383F">
        <w:rPr>
          <w:rFonts w:asciiTheme="minorHAnsi" w:hAnsiTheme="minorHAnsi" w:cstheme="minorHAnsi"/>
          <w:vertAlign w:val="superscript"/>
        </w:rPr>
        <w:t>00</w:t>
      </w:r>
      <w:r w:rsidRPr="00287DED">
        <w:rPr>
          <w:rFonts w:asciiTheme="minorHAnsi" w:hAnsiTheme="minorHAnsi" w:cstheme="minorHAnsi"/>
        </w:rPr>
        <w:t xml:space="preserve"> Izabelin – przystanek ZTM (Urząd Gminy Izabelin)</w:t>
      </w:r>
      <w:r w:rsidR="009B383F">
        <w:rPr>
          <w:rFonts w:asciiTheme="minorHAnsi" w:hAnsiTheme="minorHAnsi" w:cstheme="minorHAnsi"/>
        </w:rPr>
        <w:t>.</w:t>
      </w:r>
      <w:r w:rsidRPr="00287DED">
        <w:rPr>
          <w:rFonts w:asciiTheme="minorHAnsi" w:hAnsiTheme="minorHAnsi" w:cstheme="minorHAnsi"/>
        </w:rPr>
        <w:t xml:space="preserve"> Przebieg trasy: </w:t>
      </w:r>
      <w:r w:rsidRPr="009B383F">
        <w:rPr>
          <w:rFonts w:asciiTheme="minorHAnsi" w:hAnsiTheme="minorHAnsi" w:cstheme="minorHAnsi"/>
          <w:b/>
        </w:rPr>
        <w:t xml:space="preserve">Urząd Gminy Izabelin – szlak czarny – Dyrekcja KPN – Sieraków – szlak zielony – Pociecha. </w:t>
      </w:r>
      <w:r w:rsidR="009B383F" w:rsidRPr="00287DED">
        <w:rPr>
          <w:rFonts w:asciiTheme="minorHAnsi" w:hAnsiTheme="minorHAnsi" w:cstheme="minorHAnsi"/>
        </w:rPr>
        <w:t>Długość trasy: ok. 8 km</w:t>
      </w:r>
      <w:r w:rsidR="009B383F">
        <w:rPr>
          <w:rFonts w:asciiTheme="minorHAnsi" w:hAnsiTheme="minorHAnsi" w:cstheme="minorHAnsi"/>
        </w:rPr>
        <w:t>.</w:t>
      </w:r>
    </w:p>
    <w:p w:rsidR="00C077A9" w:rsidRPr="00287DED" w:rsidRDefault="00C077A9" w:rsidP="00964EFE">
      <w:pPr>
        <w:pStyle w:val="Nagwek2"/>
      </w:pPr>
      <w:r w:rsidRPr="00287DED">
        <w:t>Trasa nr 5</w:t>
      </w:r>
      <w:r w:rsidR="009B383F">
        <w:t>:</w:t>
      </w:r>
      <w:r w:rsidRPr="00287DED">
        <w:t xml:space="preserve"> </w:t>
      </w:r>
      <w:r w:rsidRPr="009B383F">
        <w:rPr>
          <w:u w:val="single"/>
        </w:rPr>
        <w:t>PRZYRODNICZA</w:t>
      </w:r>
      <w:r w:rsidR="009B383F">
        <w:t>. Truskaw – Pociecha</w:t>
      </w:r>
    </w:p>
    <w:p w:rsidR="00C077A9" w:rsidRPr="00287DED" w:rsidRDefault="00C077A9" w:rsidP="00964EFE">
      <w:pPr>
        <w:rPr>
          <w:rFonts w:asciiTheme="minorHAnsi" w:hAnsiTheme="minorHAnsi" w:cstheme="minorHAnsi"/>
        </w:rPr>
      </w:pPr>
      <w:r w:rsidRPr="00287DED">
        <w:rPr>
          <w:rFonts w:asciiTheme="minorHAnsi" w:hAnsiTheme="minorHAnsi" w:cstheme="minorHAnsi"/>
        </w:rPr>
        <w:t>Zbiórka: godz. 11</w:t>
      </w:r>
      <w:r w:rsidRPr="009B383F">
        <w:rPr>
          <w:rFonts w:asciiTheme="minorHAnsi" w:hAnsiTheme="minorHAnsi" w:cstheme="minorHAnsi"/>
          <w:vertAlign w:val="superscript"/>
        </w:rPr>
        <w:t>40</w:t>
      </w:r>
      <w:r w:rsidRPr="00287DED">
        <w:rPr>
          <w:rFonts w:asciiTheme="minorHAnsi" w:hAnsiTheme="minorHAnsi" w:cstheme="minorHAnsi"/>
        </w:rPr>
        <w:t xml:space="preserve"> Truskaw – przystanek ZTM (Skibińskiego)</w:t>
      </w:r>
      <w:r w:rsidR="009B383F">
        <w:rPr>
          <w:rFonts w:asciiTheme="minorHAnsi" w:hAnsiTheme="minorHAnsi" w:cstheme="minorHAnsi"/>
        </w:rPr>
        <w:t>.</w:t>
      </w:r>
      <w:r w:rsidRPr="00287DED">
        <w:rPr>
          <w:rFonts w:asciiTheme="minorHAnsi" w:hAnsiTheme="minorHAnsi" w:cstheme="minorHAnsi"/>
        </w:rPr>
        <w:t xml:space="preserve"> Przebieg trasy: </w:t>
      </w:r>
      <w:r w:rsidRPr="009B383F">
        <w:rPr>
          <w:rFonts w:asciiTheme="minorHAnsi" w:hAnsiTheme="minorHAnsi" w:cstheme="minorHAnsi"/>
          <w:b/>
        </w:rPr>
        <w:t>Truskaw – szlak czarny – Paśniki – Karczmisko – cmentarz Palmiry – Pociecha.</w:t>
      </w:r>
      <w:r w:rsidRPr="00287DED">
        <w:rPr>
          <w:rFonts w:asciiTheme="minorHAnsi" w:hAnsiTheme="minorHAnsi" w:cstheme="minorHAnsi"/>
        </w:rPr>
        <w:t xml:space="preserve"> </w:t>
      </w:r>
      <w:r w:rsidR="009B383F" w:rsidRPr="00287DED">
        <w:rPr>
          <w:rFonts w:asciiTheme="minorHAnsi" w:hAnsiTheme="minorHAnsi" w:cstheme="minorHAnsi"/>
        </w:rPr>
        <w:t>Długość trasy: ok. 7 km</w:t>
      </w:r>
      <w:r w:rsidR="009B383F">
        <w:rPr>
          <w:rFonts w:asciiTheme="minorHAnsi" w:hAnsiTheme="minorHAnsi" w:cstheme="minorHAnsi"/>
        </w:rPr>
        <w:t>.</w:t>
      </w:r>
    </w:p>
    <w:p w:rsidR="00C077A9" w:rsidRPr="00287DED" w:rsidRDefault="00C077A9" w:rsidP="00964EFE">
      <w:pPr>
        <w:pStyle w:val="Nagwek2"/>
      </w:pPr>
      <w:r w:rsidRPr="00287DED">
        <w:t>Trasa nr 6</w:t>
      </w:r>
      <w:r w:rsidR="009B383F">
        <w:t>: Leszno – Pociecha</w:t>
      </w:r>
    </w:p>
    <w:p w:rsidR="00C077A9" w:rsidRPr="00287DED" w:rsidRDefault="00C077A9" w:rsidP="00964EFE">
      <w:pPr>
        <w:spacing w:line="276" w:lineRule="auto"/>
        <w:rPr>
          <w:rFonts w:asciiTheme="minorHAnsi" w:hAnsiTheme="minorHAnsi" w:cstheme="minorHAnsi"/>
        </w:rPr>
      </w:pPr>
      <w:r w:rsidRPr="00287DED">
        <w:rPr>
          <w:rFonts w:asciiTheme="minorHAnsi" w:hAnsiTheme="minorHAnsi" w:cstheme="minorHAnsi"/>
        </w:rPr>
        <w:t>Zbiórka: godz. 8</w:t>
      </w:r>
      <w:r w:rsidRPr="009B383F">
        <w:rPr>
          <w:rFonts w:asciiTheme="minorHAnsi" w:hAnsiTheme="minorHAnsi" w:cstheme="minorHAnsi"/>
          <w:vertAlign w:val="superscript"/>
        </w:rPr>
        <w:t>40</w:t>
      </w:r>
      <w:r w:rsidRPr="00287DED">
        <w:rPr>
          <w:rFonts w:asciiTheme="minorHAnsi" w:hAnsiTheme="minorHAnsi" w:cstheme="minorHAnsi"/>
        </w:rPr>
        <w:t xml:space="preserve"> Leszno – przystanek ZTM (Leszno)</w:t>
      </w:r>
      <w:r w:rsidR="009B383F">
        <w:rPr>
          <w:rFonts w:asciiTheme="minorHAnsi" w:hAnsiTheme="minorHAnsi" w:cstheme="minorHAnsi"/>
        </w:rPr>
        <w:t>.</w:t>
      </w:r>
      <w:r w:rsidRPr="00287DED">
        <w:rPr>
          <w:rFonts w:asciiTheme="minorHAnsi" w:hAnsiTheme="minorHAnsi" w:cstheme="minorHAnsi"/>
        </w:rPr>
        <w:t xml:space="preserve"> Przebieg trasy: </w:t>
      </w:r>
      <w:r w:rsidRPr="009B383F">
        <w:rPr>
          <w:rFonts w:asciiTheme="minorHAnsi" w:hAnsiTheme="minorHAnsi" w:cstheme="minorHAnsi"/>
          <w:b/>
        </w:rPr>
        <w:t xml:space="preserve">Leszno żółty szlak – </w:t>
      </w:r>
      <w:proofErr w:type="spellStart"/>
      <w:r w:rsidRPr="009B383F">
        <w:rPr>
          <w:rFonts w:asciiTheme="minorHAnsi" w:hAnsiTheme="minorHAnsi" w:cstheme="minorHAnsi"/>
          <w:b/>
        </w:rPr>
        <w:t>Wierszowska</w:t>
      </w:r>
      <w:proofErr w:type="spellEnd"/>
      <w:r w:rsidRPr="009B383F">
        <w:rPr>
          <w:rFonts w:asciiTheme="minorHAnsi" w:hAnsiTheme="minorHAnsi" w:cstheme="minorHAnsi"/>
          <w:b/>
        </w:rPr>
        <w:t xml:space="preserve"> Droga – </w:t>
      </w:r>
      <w:proofErr w:type="spellStart"/>
      <w:r w:rsidRPr="009B383F">
        <w:rPr>
          <w:rFonts w:asciiTheme="minorHAnsi" w:hAnsiTheme="minorHAnsi" w:cstheme="minorHAnsi"/>
          <w:b/>
        </w:rPr>
        <w:t>Debły</w:t>
      </w:r>
      <w:proofErr w:type="spellEnd"/>
      <w:r w:rsidRPr="009B383F">
        <w:rPr>
          <w:rFonts w:asciiTheme="minorHAnsi" w:hAnsiTheme="minorHAnsi" w:cstheme="minorHAnsi"/>
          <w:b/>
        </w:rPr>
        <w:t xml:space="preserve"> – Wiersze cm. partyzancki 1944 – Mogiła Powstańców 1863 – zielony szlak </w:t>
      </w:r>
      <w:r w:rsidR="009B383F" w:rsidRPr="009B383F">
        <w:rPr>
          <w:rFonts w:asciiTheme="minorHAnsi" w:hAnsiTheme="minorHAnsi" w:cstheme="minorHAnsi"/>
          <w:b/>
        </w:rPr>
        <w:t>–</w:t>
      </w:r>
      <w:r w:rsidRPr="009B383F">
        <w:rPr>
          <w:rFonts w:asciiTheme="minorHAnsi" w:hAnsiTheme="minorHAnsi" w:cstheme="minorHAnsi"/>
          <w:b/>
        </w:rPr>
        <w:t xml:space="preserve"> Karczmisko – Pociecha. </w:t>
      </w:r>
      <w:r w:rsidR="009B383F">
        <w:rPr>
          <w:rFonts w:asciiTheme="minorHAnsi" w:hAnsiTheme="minorHAnsi" w:cstheme="minorHAnsi"/>
        </w:rPr>
        <w:t>Długość trasy: ok. 20 km.</w:t>
      </w:r>
    </w:p>
    <w:p w:rsidR="00C077A9" w:rsidRPr="00287DED" w:rsidRDefault="00C077A9" w:rsidP="00964EFE">
      <w:pPr>
        <w:pStyle w:val="Nagwek2"/>
      </w:pPr>
      <w:r w:rsidRPr="00287DED">
        <w:t>Trasa nr 7</w:t>
      </w:r>
      <w:r w:rsidR="009B383F">
        <w:t>: Zaborów – Pociecha</w:t>
      </w:r>
    </w:p>
    <w:p w:rsidR="00C077A9" w:rsidRPr="00287DED" w:rsidRDefault="00C077A9" w:rsidP="00964EFE">
      <w:pPr>
        <w:spacing w:line="276" w:lineRule="auto"/>
        <w:rPr>
          <w:rFonts w:asciiTheme="minorHAnsi" w:hAnsiTheme="minorHAnsi" w:cstheme="minorHAnsi"/>
        </w:rPr>
      </w:pPr>
      <w:r w:rsidRPr="00287DED">
        <w:rPr>
          <w:rFonts w:asciiTheme="minorHAnsi" w:hAnsiTheme="minorHAnsi" w:cstheme="minorHAnsi"/>
        </w:rPr>
        <w:t>Zbiórka: godz. 10</w:t>
      </w:r>
      <w:r w:rsidRPr="000312AB">
        <w:rPr>
          <w:rFonts w:asciiTheme="minorHAnsi" w:hAnsiTheme="minorHAnsi" w:cstheme="minorHAnsi"/>
          <w:vertAlign w:val="superscript"/>
        </w:rPr>
        <w:t>10</w:t>
      </w:r>
      <w:r w:rsidRPr="00287DED">
        <w:rPr>
          <w:rFonts w:asciiTheme="minorHAnsi" w:hAnsiTheme="minorHAnsi" w:cstheme="minorHAnsi"/>
        </w:rPr>
        <w:t xml:space="preserve"> Zaborów – przystanek ZTM (Zaborów szkoła)</w:t>
      </w:r>
      <w:r w:rsidR="000312AB">
        <w:rPr>
          <w:rFonts w:asciiTheme="minorHAnsi" w:hAnsiTheme="minorHAnsi" w:cstheme="minorHAnsi"/>
        </w:rPr>
        <w:t>.</w:t>
      </w:r>
      <w:r w:rsidRPr="00287DED">
        <w:rPr>
          <w:rFonts w:asciiTheme="minorHAnsi" w:hAnsiTheme="minorHAnsi" w:cstheme="minorHAnsi"/>
        </w:rPr>
        <w:t xml:space="preserve"> Przebieg trasy: </w:t>
      </w:r>
      <w:r w:rsidRPr="000312AB">
        <w:rPr>
          <w:rFonts w:asciiTheme="minorHAnsi" w:hAnsiTheme="minorHAnsi" w:cstheme="minorHAnsi"/>
          <w:b/>
        </w:rPr>
        <w:t>Zaborów – cm.</w:t>
      </w:r>
      <w:r w:rsidR="001A1D4A">
        <w:rPr>
          <w:rFonts w:asciiTheme="minorHAnsi" w:hAnsiTheme="minorHAnsi" w:cstheme="minorHAnsi"/>
          <w:b/>
        </w:rPr>
        <w:t> </w:t>
      </w:r>
      <w:r w:rsidRPr="000312AB">
        <w:rPr>
          <w:rFonts w:asciiTheme="minorHAnsi" w:hAnsiTheme="minorHAnsi" w:cstheme="minorHAnsi"/>
          <w:b/>
        </w:rPr>
        <w:t>wojenny 1939 – Wyględy Górne – Mogiła Powstańców 1863 – Karczmisko – cm. Palmiry – Pociecha.</w:t>
      </w:r>
      <w:r w:rsidRPr="00287DED">
        <w:rPr>
          <w:rFonts w:asciiTheme="minorHAnsi" w:hAnsiTheme="minorHAnsi" w:cstheme="minorHAnsi"/>
        </w:rPr>
        <w:t xml:space="preserve"> </w:t>
      </w:r>
      <w:r w:rsidR="000312AB" w:rsidRPr="00287DED">
        <w:rPr>
          <w:rFonts w:asciiTheme="minorHAnsi" w:hAnsiTheme="minorHAnsi" w:cstheme="minorHAnsi"/>
        </w:rPr>
        <w:t>Długość trasy: ok. 12,5 km</w:t>
      </w:r>
      <w:r w:rsidR="000312AB">
        <w:rPr>
          <w:rFonts w:asciiTheme="minorHAnsi" w:hAnsiTheme="minorHAnsi" w:cstheme="minorHAnsi"/>
        </w:rPr>
        <w:t>.</w:t>
      </w:r>
    </w:p>
    <w:p w:rsidR="00C077A9" w:rsidRPr="00287DED" w:rsidRDefault="00C077A9" w:rsidP="00964EFE">
      <w:pPr>
        <w:pStyle w:val="Nagwek2"/>
      </w:pPr>
      <w:r w:rsidRPr="00287DED">
        <w:t>Trasa nr 8</w:t>
      </w:r>
      <w:r w:rsidR="000312AB">
        <w:t>:</w:t>
      </w:r>
      <w:r w:rsidRPr="00287DED">
        <w:t xml:space="preserve"> </w:t>
      </w:r>
      <w:r w:rsidRPr="000312AB">
        <w:rPr>
          <w:u w:val="single"/>
        </w:rPr>
        <w:t>PRZYRODNICZA</w:t>
      </w:r>
      <w:r w:rsidR="000312AB" w:rsidRPr="000312AB">
        <w:rPr>
          <w:u w:val="single"/>
        </w:rPr>
        <w:t>.</w:t>
      </w:r>
      <w:r w:rsidR="000312AB">
        <w:t xml:space="preserve"> </w:t>
      </w:r>
      <w:r w:rsidRPr="00287DED">
        <w:t>Wólka Węgl</w:t>
      </w:r>
      <w:r w:rsidR="000312AB">
        <w:t>owa – Pociecha</w:t>
      </w:r>
    </w:p>
    <w:p w:rsidR="00C077A9" w:rsidRPr="00287DED" w:rsidRDefault="00C077A9" w:rsidP="00964EFE">
      <w:pPr>
        <w:spacing w:line="276" w:lineRule="auto"/>
        <w:rPr>
          <w:rFonts w:asciiTheme="minorHAnsi" w:hAnsiTheme="minorHAnsi" w:cstheme="minorHAnsi"/>
        </w:rPr>
      </w:pPr>
      <w:r w:rsidRPr="00287DED">
        <w:rPr>
          <w:rFonts w:asciiTheme="minorHAnsi" w:hAnsiTheme="minorHAnsi" w:cstheme="minorHAnsi"/>
        </w:rPr>
        <w:t>Zbiórka: godz. 9</w:t>
      </w:r>
      <w:r w:rsidRPr="000312AB">
        <w:rPr>
          <w:rFonts w:asciiTheme="minorHAnsi" w:hAnsiTheme="minorHAnsi" w:cstheme="minorHAnsi"/>
          <w:vertAlign w:val="superscript"/>
        </w:rPr>
        <w:t>00</w:t>
      </w:r>
      <w:r w:rsidRPr="00287DED">
        <w:rPr>
          <w:rFonts w:asciiTheme="minorHAnsi" w:hAnsiTheme="minorHAnsi" w:cstheme="minorHAnsi"/>
        </w:rPr>
        <w:t>-10</w:t>
      </w:r>
      <w:r w:rsidRPr="000312AB">
        <w:rPr>
          <w:rFonts w:asciiTheme="minorHAnsi" w:hAnsiTheme="minorHAnsi" w:cstheme="minorHAnsi"/>
          <w:vertAlign w:val="superscript"/>
        </w:rPr>
        <w:t>00</w:t>
      </w:r>
      <w:r w:rsidRPr="00287DED">
        <w:rPr>
          <w:rFonts w:asciiTheme="minorHAnsi" w:hAnsiTheme="minorHAnsi" w:cstheme="minorHAnsi"/>
        </w:rPr>
        <w:t xml:space="preserve"> Wólka Węglowa – przystanek ZTM (Wólka Węglowa)</w:t>
      </w:r>
      <w:r w:rsidR="000312AB">
        <w:rPr>
          <w:rFonts w:asciiTheme="minorHAnsi" w:hAnsiTheme="minorHAnsi" w:cstheme="minorHAnsi"/>
        </w:rPr>
        <w:t>.</w:t>
      </w:r>
      <w:r w:rsidRPr="00287DED">
        <w:rPr>
          <w:rFonts w:asciiTheme="minorHAnsi" w:hAnsiTheme="minorHAnsi" w:cstheme="minorHAnsi"/>
        </w:rPr>
        <w:t xml:space="preserve"> Przebieg trasy: </w:t>
      </w:r>
      <w:r w:rsidRPr="000312AB">
        <w:rPr>
          <w:rFonts w:asciiTheme="minorHAnsi" w:hAnsiTheme="minorHAnsi" w:cstheme="minorHAnsi"/>
          <w:b/>
        </w:rPr>
        <w:t xml:space="preserve">Wólka Węglowa – Opaleń – ścieżka przyrodnicza wokół Opalenia – Michałówka – </w:t>
      </w:r>
      <w:proofErr w:type="spellStart"/>
      <w:r w:rsidRPr="000312AB">
        <w:rPr>
          <w:rFonts w:asciiTheme="minorHAnsi" w:hAnsiTheme="minorHAnsi" w:cstheme="minorHAnsi"/>
          <w:b/>
        </w:rPr>
        <w:t>Łużowa</w:t>
      </w:r>
      <w:proofErr w:type="spellEnd"/>
      <w:r w:rsidRPr="000312AB">
        <w:rPr>
          <w:rFonts w:asciiTheme="minorHAnsi" w:hAnsiTheme="minorHAnsi" w:cstheme="minorHAnsi"/>
          <w:b/>
        </w:rPr>
        <w:t xml:space="preserve"> Góra – </w:t>
      </w:r>
      <w:proofErr w:type="spellStart"/>
      <w:r w:rsidRPr="000312AB">
        <w:rPr>
          <w:rFonts w:asciiTheme="minorHAnsi" w:hAnsiTheme="minorHAnsi" w:cstheme="minorHAnsi"/>
          <w:b/>
        </w:rPr>
        <w:t>Nadłuże</w:t>
      </w:r>
      <w:proofErr w:type="spellEnd"/>
      <w:r w:rsidRPr="000312AB">
        <w:rPr>
          <w:rFonts w:asciiTheme="minorHAnsi" w:hAnsiTheme="minorHAnsi" w:cstheme="minorHAnsi"/>
          <w:b/>
        </w:rPr>
        <w:t xml:space="preserve"> – Na Miny – Sieraków – Pociecha</w:t>
      </w:r>
      <w:r w:rsidRPr="00287DED">
        <w:rPr>
          <w:rFonts w:asciiTheme="minorHAnsi" w:hAnsiTheme="minorHAnsi" w:cstheme="minorHAnsi"/>
        </w:rPr>
        <w:t>.</w:t>
      </w:r>
      <w:r w:rsidR="000312AB" w:rsidRPr="000312AB">
        <w:rPr>
          <w:rFonts w:asciiTheme="minorHAnsi" w:hAnsiTheme="minorHAnsi" w:cstheme="minorHAnsi"/>
        </w:rPr>
        <w:t xml:space="preserve"> Długość trasy: ok. 15 km</w:t>
      </w:r>
      <w:r w:rsidR="000312AB">
        <w:rPr>
          <w:rFonts w:asciiTheme="minorHAnsi" w:hAnsiTheme="minorHAnsi" w:cstheme="minorHAnsi"/>
          <w:i/>
        </w:rPr>
        <w:t>.</w:t>
      </w:r>
    </w:p>
    <w:p w:rsidR="00C077A9" w:rsidRPr="00287DED" w:rsidRDefault="00C077A9" w:rsidP="00964EFE">
      <w:pPr>
        <w:pStyle w:val="Nagwek2"/>
      </w:pPr>
      <w:r w:rsidRPr="00287DED">
        <w:t>Trasa nr 9</w:t>
      </w:r>
      <w:r w:rsidR="000312AB">
        <w:t>: Leszno – Pociecha</w:t>
      </w:r>
    </w:p>
    <w:p w:rsidR="00C077A9" w:rsidRPr="00287DED" w:rsidRDefault="00C077A9" w:rsidP="00964EFE">
      <w:pPr>
        <w:spacing w:line="276" w:lineRule="auto"/>
        <w:rPr>
          <w:rFonts w:asciiTheme="minorHAnsi" w:hAnsiTheme="minorHAnsi" w:cstheme="minorHAnsi"/>
        </w:rPr>
      </w:pPr>
      <w:r w:rsidRPr="00287DED">
        <w:rPr>
          <w:rFonts w:asciiTheme="minorHAnsi" w:hAnsiTheme="minorHAnsi" w:cstheme="minorHAnsi"/>
        </w:rPr>
        <w:t>Zbiórka: godz. 9</w:t>
      </w:r>
      <w:r w:rsidRPr="000312AB">
        <w:rPr>
          <w:rFonts w:asciiTheme="minorHAnsi" w:hAnsiTheme="minorHAnsi" w:cstheme="minorHAnsi"/>
          <w:vertAlign w:val="superscript"/>
        </w:rPr>
        <w:t xml:space="preserve">40 </w:t>
      </w:r>
      <w:r w:rsidRPr="00287DED">
        <w:rPr>
          <w:rFonts w:asciiTheme="minorHAnsi" w:hAnsiTheme="minorHAnsi" w:cstheme="minorHAnsi"/>
        </w:rPr>
        <w:t xml:space="preserve">Leszno przystanek ZTM. Przebieg trasy: </w:t>
      </w:r>
      <w:r w:rsidRPr="000312AB">
        <w:rPr>
          <w:rFonts w:asciiTheme="minorHAnsi" w:hAnsiTheme="minorHAnsi" w:cstheme="minorHAnsi"/>
          <w:b/>
        </w:rPr>
        <w:t xml:space="preserve">Leszno – żółty szlak – Łysa Góra – </w:t>
      </w:r>
      <w:proofErr w:type="spellStart"/>
      <w:r w:rsidRPr="000312AB">
        <w:rPr>
          <w:rFonts w:asciiTheme="minorHAnsi" w:hAnsiTheme="minorHAnsi" w:cstheme="minorHAnsi"/>
          <w:b/>
        </w:rPr>
        <w:t>Debły</w:t>
      </w:r>
      <w:proofErr w:type="spellEnd"/>
      <w:r w:rsidRPr="000312AB">
        <w:rPr>
          <w:rFonts w:asciiTheme="minorHAnsi" w:hAnsiTheme="minorHAnsi" w:cstheme="minorHAnsi"/>
          <w:b/>
        </w:rPr>
        <w:t xml:space="preserve"> – do skrzyżowania szlaków przy Emila Posadzie – szlak czerwony – Wiersze cm. partyzancki – Karczmisko – Ćwikowa Góra – szlak zielony – pomnik Jerzyków – Pociecha.</w:t>
      </w:r>
      <w:r w:rsidR="000312AB" w:rsidRPr="000312AB">
        <w:rPr>
          <w:rFonts w:asciiTheme="minorHAnsi" w:hAnsiTheme="minorHAnsi" w:cstheme="minorHAnsi"/>
        </w:rPr>
        <w:t xml:space="preserve"> </w:t>
      </w:r>
      <w:r w:rsidR="000312AB" w:rsidRPr="00287DED">
        <w:rPr>
          <w:rFonts w:asciiTheme="minorHAnsi" w:hAnsiTheme="minorHAnsi" w:cstheme="minorHAnsi"/>
        </w:rPr>
        <w:t>Długość trasy: ok. 18 km.</w:t>
      </w:r>
    </w:p>
    <w:p w:rsidR="00C077A9" w:rsidRPr="00287DED" w:rsidRDefault="00C077A9" w:rsidP="00964EFE">
      <w:pPr>
        <w:pStyle w:val="Nagwek2"/>
      </w:pPr>
      <w:r w:rsidRPr="00287DED">
        <w:lastRenderedPageBreak/>
        <w:t>Trasa nr 10</w:t>
      </w:r>
      <w:r w:rsidR="000312AB">
        <w:t>: Lipków – Pociecha</w:t>
      </w:r>
    </w:p>
    <w:p w:rsidR="00C077A9" w:rsidRPr="00287DED" w:rsidRDefault="00C077A9" w:rsidP="00964EFE">
      <w:pPr>
        <w:rPr>
          <w:rFonts w:asciiTheme="minorHAnsi" w:hAnsiTheme="minorHAnsi" w:cstheme="minorHAnsi"/>
        </w:rPr>
      </w:pPr>
      <w:r w:rsidRPr="00287DED">
        <w:rPr>
          <w:rFonts w:asciiTheme="minorHAnsi" w:hAnsiTheme="minorHAnsi" w:cstheme="minorHAnsi"/>
        </w:rPr>
        <w:t>Zbiórka: godz. 9</w:t>
      </w:r>
      <w:r w:rsidRPr="000312AB">
        <w:rPr>
          <w:rFonts w:asciiTheme="minorHAnsi" w:hAnsiTheme="minorHAnsi" w:cstheme="minorHAnsi"/>
          <w:vertAlign w:val="superscript"/>
        </w:rPr>
        <w:t>40</w:t>
      </w:r>
      <w:r w:rsidRPr="00287DED">
        <w:rPr>
          <w:rFonts w:asciiTheme="minorHAnsi" w:hAnsiTheme="minorHAnsi" w:cstheme="minorHAnsi"/>
        </w:rPr>
        <w:t xml:space="preserve"> Lipków przystanek ZTM Lipków 01. Przebieg trasy: </w:t>
      </w:r>
      <w:r w:rsidRPr="000312AB">
        <w:rPr>
          <w:rFonts w:asciiTheme="minorHAnsi" w:hAnsiTheme="minorHAnsi" w:cstheme="minorHAnsi"/>
          <w:b/>
        </w:rPr>
        <w:t xml:space="preserve">Lipków – niebieski szlak – Mały Truskaw – </w:t>
      </w:r>
      <w:proofErr w:type="spellStart"/>
      <w:r w:rsidRPr="000312AB">
        <w:rPr>
          <w:rFonts w:asciiTheme="minorHAnsi" w:hAnsiTheme="minorHAnsi" w:cstheme="minorHAnsi"/>
          <w:b/>
        </w:rPr>
        <w:t>Sadykierz</w:t>
      </w:r>
      <w:proofErr w:type="spellEnd"/>
      <w:r w:rsidRPr="000312AB">
        <w:rPr>
          <w:rFonts w:asciiTheme="minorHAnsi" w:hAnsiTheme="minorHAnsi" w:cstheme="minorHAnsi"/>
          <w:b/>
        </w:rPr>
        <w:t xml:space="preserve"> – Zaborów Leśny – zielony szlak – Mogiła Powstańców 1863 – Karczmisko – Ćwikowa Góra – cmentarz Palmiry – szlak zielony – pomnik Jerzyków – Pociecha.</w:t>
      </w:r>
      <w:r w:rsidRPr="00287DED">
        <w:rPr>
          <w:rFonts w:asciiTheme="minorHAnsi" w:hAnsiTheme="minorHAnsi" w:cstheme="minorHAnsi"/>
        </w:rPr>
        <w:t xml:space="preserve"> </w:t>
      </w:r>
      <w:r w:rsidR="000312AB" w:rsidRPr="00287DED">
        <w:rPr>
          <w:rFonts w:asciiTheme="minorHAnsi" w:hAnsiTheme="minorHAnsi" w:cstheme="minorHAnsi"/>
        </w:rPr>
        <w:t>Długość trasy: ok. 15 km.</w:t>
      </w:r>
    </w:p>
    <w:p w:rsidR="00614FBC" w:rsidRPr="00287DED" w:rsidRDefault="00614FBC" w:rsidP="00964EFE">
      <w:pPr>
        <w:pStyle w:val="Nagwek2"/>
      </w:pPr>
      <w:bookmarkStart w:id="3" w:name="_Hlk527549114"/>
      <w:r w:rsidRPr="00287DED">
        <w:t>Trasy na orientację:</w:t>
      </w:r>
    </w:p>
    <w:p w:rsidR="00614FBC" w:rsidRPr="00287DED" w:rsidRDefault="00614FBC" w:rsidP="00964EFE">
      <w:pPr>
        <w:pStyle w:val="Akapitzlist"/>
        <w:numPr>
          <w:ilvl w:val="0"/>
          <w:numId w:val="30"/>
        </w:numPr>
        <w:ind w:left="357" w:hanging="357"/>
        <w:contextualSpacing w:val="0"/>
        <w:rPr>
          <w:rFonts w:asciiTheme="minorHAnsi" w:hAnsiTheme="minorHAnsi" w:cstheme="minorHAnsi"/>
        </w:rPr>
      </w:pPr>
      <w:r w:rsidRPr="00287DED">
        <w:rPr>
          <w:rFonts w:asciiTheme="minorHAnsi" w:hAnsiTheme="minorHAnsi" w:cstheme="minorHAnsi"/>
        </w:rPr>
        <w:t>Leśna gra na orientację – ok. 2 km w okolicy Cmentarza w Palmirach (plus dojście 1,5km</w:t>
      </w:r>
      <w:r w:rsidR="00AA62AF">
        <w:rPr>
          <w:rFonts w:asciiTheme="minorHAnsi" w:hAnsiTheme="minorHAnsi" w:cstheme="minorHAnsi"/>
        </w:rPr>
        <w:t xml:space="preserve"> </w:t>
      </w:r>
      <w:r w:rsidRPr="00287DED">
        <w:rPr>
          <w:rFonts w:asciiTheme="minorHAnsi" w:hAnsiTheme="minorHAnsi" w:cstheme="minorHAnsi"/>
        </w:rPr>
        <w:t>w</w:t>
      </w:r>
      <w:r w:rsidR="00AA62AF">
        <w:rPr>
          <w:rFonts w:asciiTheme="minorHAnsi" w:hAnsiTheme="minorHAnsi" w:cstheme="minorHAnsi"/>
        </w:rPr>
        <w:t> </w:t>
      </w:r>
      <w:r w:rsidRPr="00287DED">
        <w:rPr>
          <w:rFonts w:asciiTheme="minorHAnsi" w:hAnsiTheme="minorHAnsi" w:cstheme="minorHAnsi"/>
        </w:rPr>
        <w:t xml:space="preserve">jedną stronę) – </w:t>
      </w:r>
      <w:r w:rsidR="004D4D29" w:rsidRPr="00287DED">
        <w:rPr>
          <w:rFonts w:asciiTheme="minorHAnsi" w:hAnsiTheme="minorHAnsi" w:cstheme="minorHAnsi"/>
        </w:rPr>
        <w:t xml:space="preserve">prosimy o wcześniejsze zgłoszenie chęci udziału </w:t>
      </w:r>
      <w:r w:rsidR="00F44CA6">
        <w:rPr>
          <w:rFonts w:asciiTheme="minorHAnsi" w:hAnsiTheme="minorHAnsi" w:cstheme="minorHAnsi"/>
        </w:rPr>
        <w:t>–</w:t>
      </w:r>
      <w:r w:rsidR="004D4D29" w:rsidRPr="00287DED">
        <w:rPr>
          <w:rFonts w:asciiTheme="minorHAnsi" w:hAnsiTheme="minorHAnsi" w:cstheme="minorHAnsi"/>
        </w:rPr>
        <w:t xml:space="preserve"> </w:t>
      </w:r>
      <w:r w:rsidRPr="00287DED">
        <w:rPr>
          <w:rFonts w:asciiTheme="minorHAnsi" w:hAnsiTheme="minorHAnsi" w:cstheme="minorHAnsi"/>
        </w:rPr>
        <w:t>mapy wraz z pytaniami do</w:t>
      </w:r>
      <w:r w:rsidR="006120BB">
        <w:rPr>
          <w:rFonts w:asciiTheme="minorHAnsi" w:hAnsiTheme="minorHAnsi" w:cstheme="minorHAnsi"/>
        </w:rPr>
        <w:t> </w:t>
      </w:r>
      <w:r w:rsidRPr="00287DED">
        <w:rPr>
          <w:rFonts w:asciiTheme="minorHAnsi" w:hAnsiTheme="minorHAnsi" w:cstheme="minorHAnsi"/>
        </w:rPr>
        <w:t>punktów będą do pobrania i oddania na mecie Zlotu – dodatkowa trasa do przebycia</w:t>
      </w:r>
      <w:r w:rsidR="00AA62AF">
        <w:rPr>
          <w:rFonts w:asciiTheme="minorHAnsi" w:hAnsiTheme="minorHAnsi" w:cstheme="minorHAnsi"/>
        </w:rPr>
        <w:t xml:space="preserve"> </w:t>
      </w:r>
      <w:r w:rsidRPr="00287DED">
        <w:rPr>
          <w:rFonts w:asciiTheme="minorHAnsi" w:hAnsiTheme="minorHAnsi" w:cstheme="minorHAnsi"/>
        </w:rPr>
        <w:t>w</w:t>
      </w:r>
      <w:r w:rsidR="00AA62AF">
        <w:rPr>
          <w:rFonts w:asciiTheme="minorHAnsi" w:hAnsiTheme="minorHAnsi" w:cstheme="minorHAnsi"/>
        </w:rPr>
        <w:t> </w:t>
      </w:r>
      <w:r w:rsidRPr="00287DED">
        <w:rPr>
          <w:rFonts w:asciiTheme="minorHAnsi" w:hAnsiTheme="minorHAnsi" w:cstheme="minorHAnsi"/>
        </w:rPr>
        <w:t>godzinach 13</w:t>
      </w:r>
      <w:r w:rsidR="00F44CA6" w:rsidRPr="00F44CA6">
        <w:rPr>
          <w:rFonts w:asciiTheme="minorHAnsi" w:hAnsiTheme="minorHAnsi" w:cstheme="minorHAnsi"/>
          <w:vertAlign w:val="superscript"/>
        </w:rPr>
        <w:t>00</w:t>
      </w:r>
      <w:r w:rsidRPr="00287DED">
        <w:rPr>
          <w:rFonts w:asciiTheme="minorHAnsi" w:hAnsiTheme="minorHAnsi" w:cstheme="minorHAnsi"/>
        </w:rPr>
        <w:t>-16</w:t>
      </w:r>
      <w:r w:rsidRPr="00F44CA6">
        <w:rPr>
          <w:rFonts w:asciiTheme="minorHAnsi" w:hAnsiTheme="minorHAnsi" w:cstheme="minorHAnsi"/>
          <w:vertAlign w:val="superscript"/>
        </w:rPr>
        <w:t>30</w:t>
      </w:r>
      <w:r w:rsidRPr="00287DED">
        <w:rPr>
          <w:rFonts w:asciiTheme="minorHAnsi" w:hAnsiTheme="minorHAnsi" w:cstheme="minorHAnsi"/>
        </w:rPr>
        <w:t>. Ewentualnie trasę możemy przesłać w formie elektronicznej do</w:t>
      </w:r>
      <w:r w:rsidR="006120BB">
        <w:rPr>
          <w:rFonts w:asciiTheme="minorHAnsi" w:hAnsiTheme="minorHAnsi" w:cstheme="minorHAnsi"/>
        </w:rPr>
        <w:t> </w:t>
      </w:r>
      <w:r w:rsidRPr="00287DED">
        <w:rPr>
          <w:rFonts w:asciiTheme="minorHAnsi" w:hAnsiTheme="minorHAnsi" w:cstheme="minorHAnsi"/>
        </w:rPr>
        <w:t>samodzielnego wydrukowania – wtedy trasę można przebyć o dowolnej godzinie,</w:t>
      </w:r>
      <w:r w:rsidR="00AA62AF">
        <w:rPr>
          <w:rFonts w:asciiTheme="minorHAnsi" w:hAnsiTheme="minorHAnsi" w:cstheme="minorHAnsi"/>
        </w:rPr>
        <w:t xml:space="preserve"> </w:t>
      </w:r>
      <w:r w:rsidRPr="00287DED">
        <w:rPr>
          <w:rFonts w:asciiTheme="minorHAnsi" w:hAnsiTheme="minorHAnsi" w:cstheme="minorHAnsi"/>
        </w:rPr>
        <w:t>a</w:t>
      </w:r>
      <w:r w:rsidR="00AA62AF">
        <w:rPr>
          <w:rFonts w:asciiTheme="minorHAnsi" w:hAnsiTheme="minorHAnsi" w:cstheme="minorHAnsi"/>
        </w:rPr>
        <w:t> </w:t>
      </w:r>
      <w:r w:rsidRPr="00287DED">
        <w:rPr>
          <w:rFonts w:asciiTheme="minorHAnsi" w:hAnsiTheme="minorHAnsi" w:cstheme="minorHAnsi"/>
        </w:rPr>
        <w:t>odpowiedzi oddać na mecie Zlotu do 16</w:t>
      </w:r>
      <w:r w:rsidRPr="00F44CA6">
        <w:rPr>
          <w:rFonts w:asciiTheme="minorHAnsi" w:hAnsiTheme="minorHAnsi" w:cstheme="minorHAnsi"/>
          <w:vertAlign w:val="superscript"/>
        </w:rPr>
        <w:t>30</w:t>
      </w:r>
      <w:r w:rsidRPr="00287DED">
        <w:rPr>
          <w:rFonts w:asciiTheme="minorHAnsi" w:hAnsiTheme="minorHAnsi" w:cstheme="minorHAnsi"/>
        </w:rPr>
        <w:t>.</w:t>
      </w:r>
    </w:p>
    <w:p w:rsidR="00614FBC" w:rsidRPr="00287DED" w:rsidRDefault="00614FBC" w:rsidP="00614FBC">
      <w:pPr>
        <w:pStyle w:val="Akapitzlist"/>
        <w:numPr>
          <w:ilvl w:val="0"/>
          <w:numId w:val="30"/>
        </w:numPr>
        <w:rPr>
          <w:rFonts w:asciiTheme="minorHAnsi" w:hAnsiTheme="minorHAnsi" w:cstheme="minorHAnsi"/>
        </w:rPr>
      </w:pPr>
      <w:r w:rsidRPr="00287DED">
        <w:rPr>
          <w:rFonts w:asciiTheme="minorHAnsi" w:hAnsiTheme="minorHAnsi" w:cstheme="minorHAnsi"/>
        </w:rPr>
        <w:t xml:space="preserve">Trasy </w:t>
      </w:r>
      <w:proofErr w:type="spellStart"/>
      <w:r w:rsidRPr="00287DED">
        <w:rPr>
          <w:rFonts w:asciiTheme="minorHAnsi" w:hAnsiTheme="minorHAnsi" w:cstheme="minorHAnsi"/>
        </w:rPr>
        <w:t>TRInO</w:t>
      </w:r>
      <w:proofErr w:type="spellEnd"/>
      <w:r w:rsidRPr="00287DED">
        <w:rPr>
          <w:rFonts w:asciiTheme="minorHAnsi" w:hAnsiTheme="minorHAnsi" w:cstheme="minorHAnsi"/>
        </w:rPr>
        <w:t xml:space="preserve"> – mapy z pytaniami do samodzielnego pobrania ze strony: </w:t>
      </w:r>
      <w:hyperlink r:id="rId13" w:history="1">
        <w:r w:rsidRPr="00287DED">
          <w:rPr>
            <w:rStyle w:val="Hipercze"/>
            <w:rFonts w:asciiTheme="minorHAnsi" w:hAnsiTheme="minorHAnsi" w:cstheme="minorHAnsi"/>
            <w:color w:val="auto"/>
          </w:rPr>
          <w:t>http://trino.pttk.pl/80-trasy/132-mazowsze</w:t>
        </w:r>
      </w:hyperlink>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94"/>
        <w:gridCol w:w="2870"/>
        <w:gridCol w:w="2217"/>
        <w:gridCol w:w="1560"/>
      </w:tblGrid>
      <w:tr w:rsidR="0003003D" w:rsidRPr="00287DED" w:rsidTr="00F44CA6">
        <w:trPr>
          <w:jc w:val="center"/>
        </w:trPr>
        <w:tc>
          <w:tcPr>
            <w:tcW w:w="1094" w:type="dxa"/>
            <w:shd w:val="clear" w:color="auto" w:fill="auto"/>
          </w:tcPr>
          <w:p w:rsidR="00614FBC" w:rsidRPr="005F2EB3" w:rsidRDefault="00614FBC" w:rsidP="005F2EB3">
            <w:pPr>
              <w:spacing w:after="0"/>
              <w:rPr>
                <w:rFonts w:asciiTheme="minorHAnsi" w:hAnsiTheme="minorHAnsi" w:cstheme="minorHAnsi"/>
                <w:sz w:val="22"/>
              </w:rPr>
            </w:pPr>
            <w:r w:rsidRPr="005F2EB3">
              <w:rPr>
                <w:rFonts w:asciiTheme="minorHAnsi" w:hAnsiTheme="minorHAnsi" w:cstheme="minorHAnsi"/>
                <w:sz w:val="22"/>
              </w:rPr>
              <w:t>3/M/15</w:t>
            </w:r>
          </w:p>
        </w:tc>
        <w:tc>
          <w:tcPr>
            <w:tcW w:w="2870" w:type="dxa"/>
            <w:shd w:val="clear" w:color="auto" w:fill="auto"/>
          </w:tcPr>
          <w:p w:rsidR="00614FBC" w:rsidRPr="005F2EB3" w:rsidRDefault="00614FBC" w:rsidP="005F2EB3">
            <w:pPr>
              <w:spacing w:after="0"/>
              <w:rPr>
                <w:rFonts w:asciiTheme="minorHAnsi" w:hAnsiTheme="minorHAnsi" w:cstheme="minorHAnsi"/>
                <w:sz w:val="22"/>
              </w:rPr>
            </w:pPr>
            <w:r w:rsidRPr="005F2EB3">
              <w:rPr>
                <w:rFonts w:asciiTheme="minorHAnsi" w:hAnsiTheme="minorHAnsi" w:cstheme="minorHAnsi"/>
                <w:sz w:val="22"/>
              </w:rPr>
              <w:t>Łosiowy maraton</w:t>
            </w:r>
          </w:p>
        </w:tc>
        <w:tc>
          <w:tcPr>
            <w:tcW w:w="2217" w:type="dxa"/>
            <w:shd w:val="clear" w:color="auto" w:fill="auto"/>
          </w:tcPr>
          <w:p w:rsidR="00614FBC" w:rsidRPr="005F2EB3" w:rsidRDefault="00614FBC" w:rsidP="005F2EB3">
            <w:pPr>
              <w:spacing w:after="0"/>
              <w:rPr>
                <w:rFonts w:asciiTheme="minorHAnsi" w:hAnsiTheme="minorHAnsi" w:cstheme="minorHAnsi"/>
                <w:sz w:val="22"/>
              </w:rPr>
            </w:pPr>
            <w:r w:rsidRPr="005F2EB3">
              <w:rPr>
                <w:rFonts w:asciiTheme="minorHAnsi" w:hAnsiTheme="minorHAnsi" w:cstheme="minorHAnsi"/>
                <w:sz w:val="22"/>
              </w:rPr>
              <w:t>Trasa kolarska</w:t>
            </w:r>
          </w:p>
        </w:tc>
        <w:tc>
          <w:tcPr>
            <w:tcW w:w="1560" w:type="dxa"/>
            <w:shd w:val="clear" w:color="auto" w:fill="auto"/>
          </w:tcPr>
          <w:p w:rsidR="00614FBC" w:rsidRPr="005F2EB3" w:rsidRDefault="00614FBC" w:rsidP="005F2EB3">
            <w:pPr>
              <w:spacing w:after="0"/>
              <w:jc w:val="right"/>
              <w:rPr>
                <w:rFonts w:asciiTheme="minorHAnsi" w:hAnsiTheme="minorHAnsi" w:cstheme="minorHAnsi"/>
                <w:sz w:val="22"/>
              </w:rPr>
            </w:pPr>
            <w:r w:rsidRPr="005F2EB3">
              <w:rPr>
                <w:rFonts w:asciiTheme="minorHAnsi" w:hAnsiTheme="minorHAnsi" w:cstheme="minorHAnsi"/>
                <w:sz w:val="22"/>
              </w:rPr>
              <w:t>44 km</w:t>
            </w:r>
          </w:p>
        </w:tc>
      </w:tr>
      <w:tr w:rsidR="0003003D" w:rsidRPr="00287DED" w:rsidTr="00F44CA6">
        <w:trPr>
          <w:jc w:val="center"/>
        </w:trPr>
        <w:tc>
          <w:tcPr>
            <w:tcW w:w="1094" w:type="dxa"/>
            <w:shd w:val="clear" w:color="auto" w:fill="auto"/>
          </w:tcPr>
          <w:p w:rsidR="00614FBC" w:rsidRPr="005F2EB3" w:rsidRDefault="00614FBC" w:rsidP="005F2EB3">
            <w:pPr>
              <w:spacing w:after="0"/>
              <w:rPr>
                <w:rFonts w:asciiTheme="minorHAnsi" w:hAnsiTheme="minorHAnsi" w:cstheme="minorHAnsi"/>
                <w:sz w:val="22"/>
              </w:rPr>
            </w:pPr>
            <w:r w:rsidRPr="005F2EB3">
              <w:rPr>
                <w:rFonts w:asciiTheme="minorHAnsi" w:hAnsiTheme="minorHAnsi" w:cstheme="minorHAnsi"/>
                <w:sz w:val="22"/>
              </w:rPr>
              <w:t>14/M/15</w:t>
            </w:r>
          </w:p>
        </w:tc>
        <w:tc>
          <w:tcPr>
            <w:tcW w:w="2870" w:type="dxa"/>
            <w:shd w:val="clear" w:color="auto" w:fill="auto"/>
          </w:tcPr>
          <w:p w:rsidR="00614FBC" w:rsidRPr="005F2EB3" w:rsidRDefault="00614FBC" w:rsidP="005F2EB3">
            <w:pPr>
              <w:spacing w:after="0"/>
              <w:rPr>
                <w:rFonts w:asciiTheme="minorHAnsi" w:hAnsiTheme="minorHAnsi" w:cstheme="minorHAnsi"/>
                <w:sz w:val="22"/>
              </w:rPr>
            </w:pPr>
            <w:r w:rsidRPr="005F2EB3">
              <w:rPr>
                <w:rFonts w:asciiTheme="minorHAnsi" w:hAnsiTheme="minorHAnsi" w:cstheme="minorHAnsi"/>
                <w:sz w:val="22"/>
              </w:rPr>
              <w:t>Przez kampinoskie Ławy</w:t>
            </w:r>
          </w:p>
        </w:tc>
        <w:tc>
          <w:tcPr>
            <w:tcW w:w="2217" w:type="dxa"/>
            <w:shd w:val="clear" w:color="auto" w:fill="auto"/>
          </w:tcPr>
          <w:p w:rsidR="00614FBC" w:rsidRPr="005F2EB3" w:rsidRDefault="00614FBC" w:rsidP="005F2EB3">
            <w:pPr>
              <w:spacing w:after="0"/>
              <w:rPr>
                <w:rFonts w:asciiTheme="minorHAnsi" w:hAnsiTheme="minorHAnsi" w:cstheme="minorHAnsi"/>
                <w:sz w:val="22"/>
              </w:rPr>
            </w:pPr>
            <w:r w:rsidRPr="005F2EB3">
              <w:rPr>
                <w:rFonts w:asciiTheme="minorHAnsi" w:hAnsiTheme="minorHAnsi" w:cstheme="minorHAnsi"/>
                <w:sz w:val="22"/>
              </w:rPr>
              <w:t>Trasa piesza</w:t>
            </w:r>
          </w:p>
        </w:tc>
        <w:tc>
          <w:tcPr>
            <w:tcW w:w="1560" w:type="dxa"/>
            <w:shd w:val="clear" w:color="auto" w:fill="auto"/>
          </w:tcPr>
          <w:p w:rsidR="00614FBC" w:rsidRPr="005F2EB3" w:rsidRDefault="00614FBC" w:rsidP="005F2EB3">
            <w:pPr>
              <w:spacing w:after="0"/>
              <w:jc w:val="right"/>
              <w:rPr>
                <w:rFonts w:asciiTheme="minorHAnsi" w:hAnsiTheme="minorHAnsi" w:cstheme="minorHAnsi"/>
                <w:sz w:val="22"/>
              </w:rPr>
            </w:pPr>
            <w:r w:rsidRPr="005F2EB3">
              <w:rPr>
                <w:rFonts w:asciiTheme="minorHAnsi" w:hAnsiTheme="minorHAnsi" w:cstheme="minorHAnsi"/>
                <w:sz w:val="22"/>
              </w:rPr>
              <w:t>6,6 km</w:t>
            </w:r>
          </w:p>
        </w:tc>
      </w:tr>
      <w:tr w:rsidR="0003003D" w:rsidRPr="00287DED" w:rsidTr="00F44CA6">
        <w:trPr>
          <w:jc w:val="center"/>
        </w:trPr>
        <w:tc>
          <w:tcPr>
            <w:tcW w:w="1094" w:type="dxa"/>
            <w:shd w:val="clear" w:color="auto" w:fill="auto"/>
          </w:tcPr>
          <w:p w:rsidR="00614FBC" w:rsidRPr="005F2EB3" w:rsidRDefault="00614FBC" w:rsidP="005F2EB3">
            <w:pPr>
              <w:spacing w:after="0"/>
              <w:rPr>
                <w:rFonts w:asciiTheme="minorHAnsi" w:hAnsiTheme="minorHAnsi" w:cstheme="minorHAnsi"/>
                <w:sz w:val="22"/>
              </w:rPr>
            </w:pPr>
            <w:r w:rsidRPr="005F2EB3">
              <w:rPr>
                <w:rFonts w:asciiTheme="minorHAnsi" w:hAnsiTheme="minorHAnsi" w:cstheme="minorHAnsi"/>
                <w:sz w:val="22"/>
              </w:rPr>
              <w:t>45/M/16</w:t>
            </w:r>
          </w:p>
        </w:tc>
        <w:tc>
          <w:tcPr>
            <w:tcW w:w="2870" w:type="dxa"/>
            <w:shd w:val="clear" w:color="auto" w:fill="auto"/>
          </w:tcPr>
          <w:p w:rsidR="00614FBC" w:rsidRPr="005F2EB3" w:rsidRDefault="00614FBC" w:rsidP="005F2EB3">
            <w:pPr>
              <w:spacing w:after="0"/>
              <w:rPr>
                <w:rFonts w:asciiTheme="minorHAnsi" w:hAnsiTheme="minorHAnsi" w:cstheme="minorHAnsi"/>
                <w:sz w:val="22"/>
              </w:rPr>
            </w:pPr>
            <w:r w:rsidRPr="005F2EB3">
              <w:rPr>
                <w:rFonts w:asciiTheme="minorHAnsi" w:hAnsiTheme="minorHAnsi" w:cstheme="minorHAnsi"/>
                <w:sz w:val="22"/>
              </w:rPr>
              <w:t>Wokół Palmir</w:t>
            </w:r>
          </w:p>
        </w:tc>
        <w:tc>
          <w:tcPr>
            <w:tcW w:w="2217" w:type="dxa"/>
            <w:shd w:val="clear" w:color="auto" w:fill="auto"/>
          </w:tcPr>
          <w:p w:rsidR="00614FBC" w:rsidRPr="005F2EB3" w:rsidRDefault="00614FBC" w:rsidP="005F2EB3">
            <w:pPr>
              <w:spacing w:after="0"/>
              <w:rPr>
                <w:rFonts w:asciiTheme="minorHAnsi" w:hAnsiTheme="minorHAnsi" w:cstheme="minorHAnsi"/>
                <w:sz w:val="22"/>
              </w:rPr>
            </w:pPr>
            <w:r w:rsidRPr="005F2EB3">
              <w:rPr>
                <w:rFonts w:asciiTheme="minorHAnsi" w:hAnsiTheme="minorHAnsi" w:cstheme="minorHAnsi"/>
                <w:sz w:val="22"/>
              </w:rPr>
              <w:t>Trasa piesza</w:t>
            </w:r>
          </w:p>
        </w:tc>
        <w:tc>
          <w:tcPr>
            <w:tcW w:w="1560" w:type="dxa"/>
            <w:shd w:val="clear" w:color="auto" w:fill="auto"/>
          </w:tcPr>
          <w:p w:rsidR="00614FBC" w:rsidRPr="005F2EB3" w:rsidRDefault="00614FBC" w:rsidP="005F2EB3">
            <w:pPr>
              <w:spacing w:after="0"/>
              <w:jc w:val="right"/>
              <w:rPr>
                <w:rFonts w:asciiTheme="minorHAnsi" w:hAnsiTheme="minorHAnsi" w:cstheme="minorHAnsi"/>
                <w:sz w:val="22"/>
              </w:rPr>
            </w:pPr>
            <w:r w:rsidRPr="005F2EB3">
              <w:rPr>
                <w:rFonts w:asciiTheme="minorHAnsi" w:hAnsiTheme="minorHAnsi" w:cstheme="minorHAnsi"/>
                <w:sz w:val="22"/>
              </w:rPr>
              <w:t>6,1 km</w:t>
            </w:r>
          </w:p>
        </w:tc>
      </w:tr>
      <w:tr w:rsidR="00614FBC" w:rsidRPr="00287DED" w:rsidTr="00F44CA6">
        <w:trPr>
          <w:jc w:val="center"/>
        </w:trPr>
        <w:tc>
          <w:tcPr>
            <w:tcW w:w="1094" w:type="dxa"/>
            <w:shd w:val="clear" w:color="auto" w:fill="auto"/>
          </w:tcPr>
          <w:p w:rsidR="00614FBC" w:rsidRPr="005F2EB3" w:rsidRDefault="00614FBC" w:rsidP="005F2EB3">
            <w:pPr>
              <w:spacing w:after="0"/>
              <w:rPr>
                <w:rFonts w:asciiTheme="minorHAnsi" w:hAnsiTheme="minorHAnsi" w:cstheme="minorHAnsi"/>
                <w:sz w:val="22"/>
              </w:rPr>
            </w:pPr>
            <w:r w:rsidRPr="005F2EB3">
              <w:rPr>
                <w:rFonts w:asciiTheme="minorHAnsi" w:hAnsiTheme="minorHAnsi" w:cstheme="minorHAnsi"/>
                <w:sz w:val="22"/>
              </w:rPr>
              <w:t>16/M/17</w:t>
            </w:r>
          </w:p>
        </w:tc>
        <w:tc>
          <w:tcPr>
            <w:tcW w:w="2870" w:type="dxa"/>
            <w:shd w:val="clear" w:color="auto" w:fill="auto"/>
          </w:tcPr>
          <w:p w:rsidR="00614FBC" w:rsidRPr="005F2EB3" w:rsidRDefault="00614FBC" w:rsidP="005F2EB3">
            <w:pPr>
              <w:spacing w:after="0"/>
              <w:rPr>
                <w:rFonts w:asciiTheme="minorHAnsi" w:hAnsiTheme="minorHAnsi" w:cstheme="minorHAnsi"/>
                <w:sz w:val="22"/>
              </w:rPr>
            </w:pPr>
            <w:r w:rsidRPr="005F2EB3">
              <w:rPr>
                <w:rFonts w:asciiTheme="minorHAnsi" w:hAnsiTheme="minorHAnsi" w:cstheme="minorHAnsi"/>
                <w:sz w:val="22"/>
              </w:rPr>
              <w:t>Na czarno i dydaktycznie…</w:t>
            </w:r>
          </w:p>
        </w:tc>
        <w:tc>
          <w:tcPr>
            <w:tcW w:w="2217" w:type="dxa"/>
            <w:shd w:val="clear" w:color="auto" w:fill="auto"/>
          </w:tcPr>
          <w:p w:rsidR="00614FBC" w:rsidRPr="005F2EB3" w:rsidRDefault="00614FBC" w:rsidP="005F2EB3">
            <w:pPr>
              <w:spacing w:after="0"/>
              <w:rPr>
                <w:rFonts w:asciiTheme="minorHAnsi" w:hAnsiTheme="minorHAnsi" w:cstheme="minorHAnsi"/>
                <w:sz w:val="22"/>
              </w:rPr>
            </w:pPr>
            <w:r w:rsidRPr="005F2EB3">
              <w:rPr>
                <w:rFonts w:asciiTheme="minorHAnsi" w:hAnsiTheme="minorHAnsi" w:cstheme="minorHAnsi"/>
                <w:sz w:val="22"/>
              </w:rPr>
              <w:t>Trasa piesza</w:t>
            </w:r>
          </w:p>
        </w:tc>
        <w:tc>
          <w:tcPr>
            <w:tcW w:w="1560" w:type="dxa"/>
            <w:shd w:val="clear" w:color="auto" w:fill="auto"/>
          </w:tcPr>
          <w:p w:rsidR="00614FBC" w:rsidRPr="005F2EB3" w:rsidRDefault="00614FBC" w:rsidP="005F2EB3">
            <w:pPr>
              <w:spacing w:after="0"/>
              <w:jc w:val="right"/>
              <w:rPr>
                <w:rFonts w:asciiTheme="minorHAnsi" w:hAnsiTheme="minorHAnsi" w:cstheme="minorHAnsi"/>
                <w:sz w:val="22"/>
              </w:rPr>
            </w:pPr>
            <w:r w:rsidRPr="005F2EB3">
              <w:rPr>
                <w:rFonts w:asciiTheme="minorHAnsi" w:hAnsiTheme="minorHAnsi" w:cstheme="minorHAnsi"/>
                <w:sz w:val="22"/>
              </w:rPr>
              <w:t>4,9 km</w:t>
            </w:r>
          </w:p>
        </w:tc>
      </w:tr>
    </w:tbl>
    <w:p w:rsidR="00614FBC" w:rsidRDefault="00614FBC" w:rsidP="00964EFE">
      <w:pPr>
        <w:pStyle w:val="Akapitzlist"/>
        <w:numPr>
          <w:ilvl w:val="0"/>
          <w:numId w:val="30"/>
        </w:numPr>
        <w:spacing w:before="240"/>
        <w:rPr>
          <w:rFonts w:asciiTheme="minorHAnsi" w:hAnsiTheme="minorHAnsi" w:cstheme="minorHAnsi"/>
        </w:rPr>
      </w:pPr>
      <w:r w:rsidRPr="00964EFE">
        <w:rPr>
          <w:rFonts w:asciiTheme="minorHAnsi" w:hAnsiTheme="minorHAnsi" w:cstheme="minorHAnsi"/>
        </w:rPr>
        <w:t xml:space="preserve">Trasy na orientację można przebywać jako samodzielne lub równocześnie z przebywaniem tras głównych Zlotu (co najmniej częściowo pokrywają się). Więcej informacji na temat tras turystyczno-rekreacyjnych na stronie </w:t>
      </w:r>
      <w:r w:rsidR="005831B7" w:rsidRPr="00964EFE">
        <w:rPr>
          <w:rFonts w:asciiTheme="minorHAnsi" w:hAnsiTheme="minorHAnsi" w:cstheme="minorHAnsi"/>
        </w:rPr>
        <w:t>http://</w:t>
      </w:r>
      <w:r w:rsidRPr="00964EFE">
        <w:rPr>
          <w:rFonts w:asciiTheme="minorHAnsi" w:hAnsiTheme="minorHAnsi" w:cstheme="minorHAnsi"/>
        </w:rPr>
        <w:t>trino.pttk.pl</w:t>
      </w:r>
    </w:p>
    <w:p w:rsidR="003B137A" w:rsidRPr="00964EFE" w:rsidRDefault="003B137A" w:rsidP="00964EFE">
      <w:pPr>
        <w:spacing w:before="240"/>
        <w:rPr>
          <w:rFonts w:asciiTheme="minorHAnsi" w:hAnsiTheme="minorHAnsi" w:cstheme="minorHAnsi"/>
        </w:rPr>
      </w:pPr>
    </w:p>
    <w:bookmarkEnd w:id="2"/>
    <w:bookmarkEnd w:id="3"/>
    <w:p w:rsidR="00030BC6" w:rsidRPr="00287DED" w:rsidRDefault="00030BC6" w:rsidP="00F44CA6">
      <w:pPr>
        <w:pStyle w:val="Nagwek1"/>
        <w:jc w:val="center"/>
        <w:rPr>
          <w:rFonts w:asciiTheme="minorHAnsi" w:hAnsiTheme="minorHAnsi" w:cstheme="minorHAnsi"/>
        </w:rPr>
      </w:pPr>
      <w:r w:rsidRPr="00287DED">
        <w:rPr>
          <w:rFonts w:asciiTheme="minorHAnsi" w:hAnsiTheme="minorHAnsi" w:cstheme="minorHAnsi"/>
        </w:rPr>
        <w:t>Dojazd i dojście do punk</w:t>
      </w:r>
      <w:r w:rsidR="00446287" w:rsidRPr="00287DED">
        <w:rPr>
          <w:rFonts w:asciiTheme="minorHAnsi" w:hAnsiTheme="minorHAnsi" w:cstheme="minorHAnsi"/>
        </w:rPr>
        <w:t>tów startowych tras z Warszawy</w:t>
      </w:r>
    </w:p>
    <w:p w:rsidR="00C077A9" w:rsidRPr="00287DED" w:rsidRDefault="00C077A9" w:rsidP="003508F6">
      <w:pPr>
        <w:spacing w:before="240" w:line="276" w:lineRule="auto"/>
        <w:rPr>
          <w:rFonts w:asciiTheme="minorHAnsi" w:hAnsiTheme="minorHAnsi" w:cstheme="minorHAnsi"/>
        </w:rPr>
      </w:pPr>
      <w:r w:rsidRPr="00287DED">
        <w:rPr>
          <w:rFonts w:asciiTheme="minorHAnsi" w:hAnsiTheme="minorHAnsi" w:cstheme="minorHAnsi"/>
          <w:u w:val="single"/>
        </w:rPr>
        <w:t>Trasy nr 1 i nr 2</w:t>
      </w:r>
      <w:r w:rsidRPr="00287DED">
        <w:rPr>
          <w:rFonts w:asciiTheme="minorHAnsi" w:hAnsiTheme="minorHAnsi" w:cstheme="minorHAnsi"/>
        </w:rPr>
        <w:t xml:space="preserve"> – autobusy ZTM linii 150 (od Metra Młociny).</w:t>
      </w:r>
    </w:p>
    <w:p w:rsidR="00C077A9" w:rsidRPr="00287DED" w:rsidRDefault="00C077A9" w:rsidP="003508F6">
      <w:pPr>
        <w:spacing w:line="276" w:lineRule="auto"/>
        <w:rPr>
          <w:rFonts w:asciiTheme="minorHAnsi" w:hAnsiTheme="minorHAnsi" w:cstheme="minorHAnsi"/>
        </w:rPr>
      </w:pPr>
      <w:r w:rsidRPr="00287DED">
        <w:rPr>
          <w:rFonts w:asciiTheme="minorHAnsi" w:hAnsiTheme="minorHAnsi" w:cstheme="minorHAnsi"/>
          <w:u w:val="single"/>
        </w:rPr>
        <w:t>Trasa nr 3</w:t>
      </w:r>
      <w:r w:rsidRPr="00287DED">
        <w:rPr>
          <w:rFonts w:asciiTheme="minorHAnsi" w:hAnsiTheme="minorHAnsi" w:cstheme="minorHAnsi"/>
        </w:rPr>
        <w:t xml:space="preserve"> – autobusy ZTM linii 210 (od Metra Młociny lub z </w:t>
      </w:r>
      <w:proofErr w:type="spellStart"/>
      <w:r w:rsidRPr="00287DED">
        <w:rPr>
          <w:rFonts w:asciiTheme="minorHAnsi" w:hAnsiTheme="minorHAnsi" w:cstheme="minorHAnsi"/>
        </w:rPr>
        <w:t>Truskawia</w:t>
      </w:r>
      <w:proofErr w:type="spellEnd"/>
      <w:r w:rsidRPr="00287DED">
        <w:rPr>
          <w:rFonts w:asciiTheme="minorHAnsi" w:hAnsiTheme="minorHAnsi" w:cstheme="minorHAnsi"/>
        </w:rPr>
        <w:t>) lub L-7 (z Ożarowa Mazowieckiego lub z Dziekanowa Leśnego).</w:t>
      </w:r>
    </w:p>
    <w:p w:rsidR="00C077A9" w:rsidRPr="00287DED" w:rsidRDefault="00C077A9" w:rsidP="003508F6">
      <w:pPr>
        <w:spacing w:line="276" w:lineRule="auto"/>
        <w:rPr>
          <w:rFonts w:asciiTheme="minorHAnsi" w:hAnsiTheme="minorHAnsi" w:cstheme="minorHAnsi"/>
        </w:rPr>
      </w:pPr>
      <w:r w:rsidRPr="00287DED">
        <w:rPr>
          <w:rFonts w:asciiTheme="minorHAnsi" w:hAnsiTheme="minorHAnsi" w:cstheme="minorHAnsi"/>
          <w:u w:val="single"/>
        </w:rPr>
        <w:t>Trasa nr 4</w:t>
      </w:r>
      <w:r w:rsidRPr="00287DED">
        <w:rPr>
          <w:rFonts w:asciiTheme="minorHAnsi" w:hAnsiTheme="minorHAnsi" w:cstheme="minorHAnsi"/>
        </w:rPr>
        <w:t xml:space="preserve"> – autobusy ZTM linii 210 (od Metra Młociny lub z </w:t>
      </w:r>
      <w:proofErr w:type="spellStart"/>
      <w:r w:rsidRPr="00287DED">
        <w:rPr>
          <w:rFonts w:asciiTheme="minorHAnsi" w:hAnsiTheme="minorHAnsi" w:cstheme="minorHAnsi"/>
        </w:rPr>
        <w:t>Truskawia</w:t>
      </w:r>
      <w:proofErr w:type="spellEnd"/>
      <w:r w:rsidRPr="00287DED">
        <w:rPr>
          <w:rFonts w:asciiTheme="minorHAnsi" w:hAnsiTheme="minorHAnsi" w:cstheme="minorHAnsi"/>
        </w:rPr>
        <w:t>), L-7 (z Ożarowa Mazowieckiego lub z Dziekanowa Leśnego) lub L18 (ze</w:t>
      </w:r>
      <w:r w:rsidR="00F44CA6">
        <w:rPr>
          <w:rFonts w:asciiTheme="minorHAnsi" w:hAnsiTheme="minorHAnsi" w:cstheme="minorHAnsi"/>
        </w:rPr>
        <w:t xml:space="preserve"> Starych Babic lub z </w:t>
      </w:r>
      <w:proofErr w:type="spellStart"/>
      <w:r w:rsidR="00F44CA6">
        <w:rPr>
          <w:rFonts w:asciiTheme="minorHAnsi" w:hAnsiTheme="minorHAnsi" w:cstheme="minorHAnsi"/>
        </w:rPr>
        <w:t>Truskawia</w:t>
      </w:r>
      <w:proofErr w:type="spellEnd"/>
      <w:r w:rsidR="00F44CA6">
        <w:rPr>
          <w:rFonts w:asciiTheme="minorHAnsi" w:hAnsiTheme="minorHAnsi" w:cstheme="minorHAnsi"/>
        </w:rPr>
        <w:t>).</w:t>
      </w:r>
    </w:p>
    <w:p w:rsidR="00C077A9" w:rsidRPr="00287DED" w:rsidRDefault="00C077A9" w:rsidP="003508F6">
      <w:pPr>
        <w:spacing w:line="276" w:lineRule="auto"/>
        <w:rPr>
          <w:rFonts w:asciiTheme="minorHAnsi" w:hAnsiTheme="minorHAnsi" w:cstheme="minorHAnsi"/>
        </w:rPr>
      </w:pPr>
      <w:r w:rsidRPr="00287DED">
        <w:rPr>
          <w:rFonts w:asciiTheme="minorHAnsi" w:hAnsiTheme="minorHAnsi" w:cstheme="minorHAnsi"/>
          <w:u w:val="single"/>
        </w:rPr>
        <w:t>Trasa nr 5</w:t>
      </w:r>
      <w:r w:rsidRPr="00287DED">
        <w:rPr>
          <w:rFonts w:asciiTheme="minorHAnsi" w:hAnsiTheme="minorHAnsi" w:cstheme="minorHAnsi"/>
        </w:rPr>
        <w:t xml:space="preserve"> – autobusy ZTM linii 210 (od Metra Młoc</w:t>
      </w:r>
      <w:r w:rsidR="00F44CA6">
        <w:rPr>
          <w:rFonts w:asciiTheme="minorHAnsi" w:hAnsiTheme="minorHAnsi" w:cstheme="minorHAnsi"/>
        </w:rPr>
        <w:t>iny) lub L18 (ze Starych Babic).</w:t>
      </w:r>
    </w:p>
    <w:p w:rsidR="00C077A9" w:rsidRPr="00287DED" w:rsidRDefault="00C077A9" w:rsidP="003508F6">
      <w:pPr>
        <w:spacing w:line="276" w:lineRule="auto"/>
        <w:rPr>
          <w:rFonts w:asciiTheme="minorHAnsi" w:hAnsiTheme="minorHAnsi" w:cstheme="minorHAnsi"/>
        </w:rPr>
      </w:pPr>
      <w:r w:rsidRPr="00287DED">
        <w:rPr>
          <w:rFonts w:asciiTheme="minorHAnsi" w:hAnsiTheme="minorHAnsi" w:cstheme="minorHAnsi"/>
          <w:u w:val="single"/>
        </w:rPr>
        <w:t>Trasa nr 6</w:t>
      </w:r>
      <w:r w:rsidRPr="00287DED">
        <w:rPr>
          <w:rFonts w:asciiTheme="minorHAnsi" w:hAnsiTheme="minorHAnsi" w:cstheme="minorHAnsi"/>
        </w:rPr>
        <w:t xml:space="preserve"> – autobusy ZTM linii 719 (z Os. Gó</w:t>
      </w:r>
      <w:r w:rsidR="00F44CA6">
        <w:rPr>
          <w:rFonts w:asciiTheme="minorHAnsi" w:hAnsiTheme="minorHAnsi" w:cstheme="minorHAnsi"/>
        </w:rPr>
        <w:t>rczewska) lub L29 (z Kampinosu).</w:t>
      </w:r>
    </w:p>
    <w:p w:rsidR="00C077A9" w:rsidRPr="00287DED" w:rsidRDefault="00C077A9" w:rsidP="003508F6">
      <w:pPr>
        <w:spacing w:line="276" w:lineRule="auto"/>
        <w:rPr>
          <w:rFonts w:asciiTheme="minorHAnsi" w:hAnsiTheme="minorHAnsi" w:cstheme="minorHAnsi"/>
        </w:rPr>
      </w:pPr>
      <w:r w:rsidRPr="00287DED">
        <w:rPr>
          <w:rFonts w:asciiTheme="minorHAnsi" w:hAnsiTheme="minorHAnsi" w:cstheme="minorHAnsi"/>
          <w:u w:val="single"/>
        </w:rPr>
        <w:t>Trasa nr 7</w:t>
      </w:r>
      <w:r w:rsidRPr="00287DED">
        <w:rPr>
          <w:rFonts w:asciiTheme="minorHAnsi" w:hAnsiTheme="minorHAnsi" w:cstheme="minorHAnsi"/>
        </w:rPr>
        <w:t xml:space="preserve"> – autobusy ZTM linii 719 (z Os. Górczewska lub z Leszna) lub 729 (z Os. Górczewska).</w:t>
      </w:r>
    </w:p>
    <w:p w:rsidR="00C077A9" w:rsidRPr="00287DED" w:rsidRDefault="00C077A9" w:rsidP="003508F6">
      <w:pPr>
        <w:spacing w:line="276" w:lineRule="auto"/>
        <w:rPr>
          <w:rFonts w:asciiTheme="minorHAnsi" w:hAnsiTheme="minorHAnsi" w:cstheme="minorHAnsi"/>
        </w:rPr>
      </w:pPr>
      <w:r w:rsidRPr="00287DED">
        <w:rPr>
          <w:rFonts w:asciiTheme="minorHAnsi" w:hAnsiTheme="minorHAnsi" w:cstheme="minorHAnsi"/>
          <w:u w:val="single"/>
        </w:rPr>
        <w:t>Trasa nr 8</w:t>
      </w:r>
      <w:r w:rsidRPr="00287DED">
        <w:rPr>
          <w:rFonts w:asciiTheme="minorHAnsi" w:hAnsiTheme="minorHAnsi" w:cstheme="minorHAnsi"/>
        </w:rPr>
        <w:t xml:space="preserve"> – autobusy ZTM linii 250 (od Metra Młociny lub z Dąbrowy Zachodniej), 110 (od Metra Marymont lub od CH Łomianki), 181 (z Pl. Wilsona lub od Cm. Północnego Brama Zach.),</w:t>
      </w:r>
      <w:r w:rsidR="006120BB">
        <w:rPr>
          <w:rFonts w:asciiTheme="minorHAnsi" w:hAnsiTheme="minorHAnsi" w:cstheme="minorHAnsi"/>
        </w:rPr>
        <w:br/>
      </w:r>
      <w:r w:rsidRPr="00287DED">
        <w:rPr>
          <w:rFonts w:asciiTheme="minorHAnsi" w:hAnsiTheme="minorHAnsi" w:cstheme="minorHAnsi"/>
        </w:rPr>
        <w:t>L-7</w:t>
      </w:r>
      <w:r w:rsidR="006120BB">
        <w:rPr>
          <w:rFonts w:asciiTheme="minorHAnsi" w:hAnsiTheme="minorHAnsi" w:cstheme="minorHAnsi"/>
        </w:rPr>
        <w:t> </w:t>
      </w:r>
      <w:r w:rsidRPr="00287DED">
        <w:rPr>
          <w:rFonts w:asciiTheme="minorHAnsi" w:hAnsiTheme="minorHAnsi" w:cstheme="minorHAnsi"/>
        </w:rPr>
        <w:t>(z</w:t>
      </w:r>
      <w:r w:rsidR="006120BB">
        <w:rPr>
          <w:rFonts w:asciiTheme="minorHAnsi" w:hAnsiTheme="minorHAnsi" w:cstheme="minorHAnsi"/>
        </w:rPr>
        <w:t> </w:t>
      </w:r>
      <w:r w:rsidRPr="00287DED">
        <w:rPr>
          <w:rFonts w:asciiTheme="minorHAnsi" w:hAnsiTheme="minorHAnsi" w:cstheme="minorHAnsi"/>
        </w:rPr>
        <w:t xml:space="preserve">Dziekanowa Leśnego lub z Ożarowa Mazowieckiego) lub 409 (z </w:t>
      </w:r>
      <w:proofErr w:type="spellStart"/>
      <w:r w:rsidRPr="00287DED">
        <w:rPr>
          <w:rFonts w:asciiTheme="minorHAnsi" w:hAnsiTheme="minorHAnsi" w:cstheme="minorHAnsi"/>
        </w:rPr>
        <w:t>Bródna-Podgrodzia</w:t>
      </w:r>
      <w:proofErr w:type="spellEnd"/>
      <w:r w:rsidRPr="00287DED">
        <w:rPr>
          <w:rFonts w:asciiTheme="minorHAnsi" w:hAnsiTheme="minorHAnsi" w:cstheme="minorHAnsi"/>
        </w:rPr>
        <w:t xml:space="preserve"> lub</w:t>
      </w:r>
      <w:r w:rsidR="006120BB">
        <w:rPr>
          <w:rFonts w:asciiTheme="minorHAnsi" w:hAnsiTheme="minorHAnsi" w:cstheme="minorHAnsi"/>
        </w:rPr>
        <w:t> </w:t>
      </w:r>
      <w:r w:rsidR="00F44CA6">
        <w:rPr>
          <w:rFonts w:asciiTheme="minorHAnsi" w:hAnsiTheme="minorHAnsi" w:cstheme="minorHAnsi"/>
        </w:rPr>
        <w:t>od</w:t>
      </w:r>
      <w:r w:rsidR="006120BB">
        <w:rPr>
          <w:rFonts w:asciiTheme="minorHAnsi" w:hAnsiTheme="minorHAnsi" w:cstheme="minorHAnsi"/>
        </w:rPr>
        <w:t> </w:t>
      </w:r>
      <w:r w:rsidR="00F44CA6">
        <w:rPr>
          <w:rFonts w:asciiTheme="minorHAnsi" w:hAnsiTheme="minorHAnsi" w:cstheme="minorHAnsi"/>
        </w:rPr>
        <w:t>Cm. Północnego Brama Zach.).</w:t>
      </w:r>
    </w:p>
    <w:p w:rsidR="00C077A9" w:rsidRPr="00287DED" w:rsidRDefault="00C077A9" w:rsidP="003508F6">
      <w:pPr>
        <w:spacing w:line="276" w:lineRule="auto"/>
        <w:rPr>
          <w:rFonts w:asciiTheme="minorHAnsi" w:hAnsiTheme="minorHAnsi" w:cstheme="minorHAnsi"/>
        </w:rPr>
      </w:pPr>
      <w:r w:rsidRPr="00287DED">
        <w:rPr>
          <w:rFonts w:asciiTheme="minorHAnsi" w:hAnsiTheme="minorHAnsi" w:cstheme="minorHAnsi"/>
          <w:u w:val="single"/>
        </w:rPr>
        <w:t>Trasa nr 9</w:t>
      </w:r>
      <w:r w:rsidRPr="00287DED">
        <w:rPr>
          <w:rFonts w:asciiTheme="minorHAnsi" w:hAnsiTheme="minorHAnsi" w:cstheme="minorHAnsi"/>
        </w:rPr>
        <w:t xml:space="preserve"> – autobusy ZTM linii 719 (z Os. Górczewska) lub L29 (z Kampinosu).</w:t>
      </w:r>
    </w:p>
    <w:p w:rsidR="00F44CA6" w:rsidRDefault="00C077A9" w:rsidP="003508F6">
      <w:pPr>
        <w:spacing w:line="276" w:lineRule="auto"/>
        <w:rPr>
          <w:rStyle w:val="Pogrubienie"/>
          <w:rFonts w:asciiTheme="minorHAnsi" w:hAnsiTheme="minorHAnsi" w:cstheme="minorHAnsi"/>
        </w:rPr>
      </w:pPr>
      <w:r w:rsidRPr="00287DED">
        <w:rPr>
          <w:rFonts w:asciiTheme="minorHAnsi" w:hAnsiTheme="minorHAnsi" w:cstheme="minorHAnsi"/>
          <w:u w:val="single"/>
        </w:rPr>
        <w:t>Trasa nr 10</w:t>
      </w:r>
      <w:r w:rsidRPr="00287DED">
        <w:rPr>
          <w:rFonts w:asciiTheme="minorHAnsi" w:hAnsiTheme="minorHAnsi" w:cstheme="minorHAnsi"/>
        </w:rPr>
        <w:t xml:space="preserve"> – autobusy ZTM linii 714 (z Os. Górczewska).</w:t>
      </w:r>
      <w:r w:rsidR="00F44CA6">
        <w:rPr>
          <w:rStyle w:val="Pogrubienie"/>
          <w:rFonts w:asciiTheme="minorHAnsi" w:hAnsiTheme="minorHAnsi" w:cstheme="minorHAnsi"/>
        </w:rPr>
        <w:br w:type="page"/>
      </w:r>
    </w:p>
    <w:p w:rsidR="00030BC6" w:rsidRPr="00287DED" w:rsidRDefault="00030BC6" w:rsidP="00446287">
      <w:pPr>
        <w:rPr>
          <w:rStyle w:val="Pogrubienie"/>
          <w:rFonts w:asciiTheme="minorHAnsi" w:hAnsiTheme="minorHAnsi" w:cstheme="minorHAnsi"/>
        </w:rPr>
      </w:pPr>
      <w:r w:rsidRPr="00287DED">
        <w:rPr>
          <w:rStyle w:val="Pogrubienie"/>
          <w:rFonts w:asciiTheme="minorHAnsi" w:hAnsiTheme="minorHAnsi" w:cstheme="minorHAnsi"/>
        </w:rPr>
        <w:lastRenderedPageBreak/>
        <w:t>Uwaga!!!</w:t>
      </w:r>
    </w:p>
    <w:p w:rsidR="00030BC6" w:rsidRPr="00287DED" w:rsidRDefault="00030BC6" w:rsidP="00964EFE">
      <w:pPr>
        <w:rPr>
          <w:rFonts w:asciiTheme="minorHAnsi" w:hAnsiTheme="minorHAnsi" w:cstheme="minorHAnsi"/>
        </w:rPr>
      </w:pPr>
      <w:r w:rsidRPr="00287DED">
        <w:rPr>
          <w:rFonts w:asciiTheme="minorHAnsi" w:hAnsiTheme="minorHAnsi" w:cstheme="minorHAnsi"/>
        </w:rPr>
        <w:t xml:space="preserve">Ze względu na prowadzone w Warszawie </w:t>
      </w:r>
      <w:r w:rsidR="00E63D8C" w:rsidRPr="00287DED">
        <w:rPr>
          <w:rFonts w:asciiTheme="minorHAnsi" w:hAnsiTheme="minorHAnsi" w:cstheme="minorHAnsi"/>
        </w:rPr>
        <w:t xml:space="preserve">oraz Izabelinie </w:t>
      </w:r>
      <w:r w:rsidRPr="00287DED">
        <w:rPr>
          <w:rFonts w:asciiTheme="minorHAnsi" w:hAnsiTheme="minorHAnsi" w:cstheme="minorHAnsi"/>
        </w:rPr>
        <w:t xml:space="preserve">remonty ulic oraz </w:t>
      </w:r>
      <w:r w:rsidR="00E63D8C" w:rsidRPr="00287DED">
        <w:rPr>
          <w:rFonts w:asciiTheme="minorHAnsi" w:hAnsiTheme="minorHAnsi" w:cstheme="minorHAnsi"/>
        </w:rPr>
        <w:t xml:space="preserve">czasowe </w:t>
      </w:r>
      <w:r w:rsidRPr="00287DED">
        <w:rPr>
          <w:rFonts w:asciiTheme="minorHAnsi" w:hAnsiTheme="minorHAnsi" w:cstheme="minorHAnsi"/>
        </w:rPr>
        <w:t>zmiany w</w:t>
      </w:r>
      <w:r w:rsidR="002F6FA3">
        <w:rPr>
          <w:rFonts w:asciiTheme="minorHAnsi" w:hAnsiTheme="minorHAnsi" w:cstheme="minorHAnsi"/>
        </w:rPr>
        <w:t> </w:t>
      </w:r>
      <w:r w:rsidRPr="00287DED">
        <w:rPr>
          <w:rFonts w:asciiTheme="minorHAnsi" w:hAnsiTheme="minorHAnsi" w:cstheme="minorHAnsi"/>
        </w:rPr>
        <w:t>komunikacji miejskiej prosimy o sprawdzenie dojazdów do punktów startowych bezpośred</w:t>
      </w:r>
      <w:r w:rsidR="007C5BE2" w:rsidRPr="00287DED">
        <w:rPr>
          <w:rFonts w:asciiTheme="minorHAnsi" w:hAnsiTheme="minorHAnsi" w:cstheme="minorHAnsi"/>
        </w:rPr>
        <w:t>nio przed wyruszeniem na trasy.</w:t>
      </w:r>
    </w:p>
    <w:p w:rsidR="00030BC6" w:rsidRPr="00287DED" w:rsidRDefault="00030BC6" w:rsidP="00446287">
      <w:pPr>
        <w:rPr>
          <w:rStyle w:val="Pogrubienie"/>
          <w:rFonts w:asciiTheme="minorHAnsi" w:hAnsiTheme="minorHAnsi" w:cstheme="minorHAnsi"/>
        </w:rPr>
      </w:pPr>
      <w:r w:rsidRPr="00287DED">
        <w:rPr>
          <w:rStyle w:val="Pogrubienie"/>
          <w:rFonts w:asciiTheme="minorHAnsi" w:hAnsiTheme="minorHAnsi" w:cstheme="minorHAnsi"/>
        </w:rPr>
        <w:t>Polecane serwisy dotyczące komun</w:t>
      </w:r>
      <w:r w:rsidR="005F2EB3">
        <w:rPr>
          <w:rStyle w:val="Pogrubienie"/>
          <w:rFonts w:asciiTheme="minorHAnsi" w:hAnsiTheme="minorHAnsi" w:cstheme="minorHAnsi"/>
        </w:rPr>
        <w:t>ikacji w Warszawie i okolicach:</w:t>
      </w:r>
    </w:p>
    <w:p w:rsidR="00030BC6" w:rsidRPr="00287DED" w:rsidRDefault="00030BC6" w:rsidP="00446287">
      <w:pPr>
        <w:rPr>
          <w:rFonts w:asciiTheme="minorHAnsi" w:hAnsiTheme="minorHAnsi" w:cstheme="minorHAnsi"/>
        </w:rPr>
      </w:pPr>
      <w:r w:rsidRPr="00287DED">
        <w:rPr>
          <w:rFonts w:asciiTheme="minorHAnsi" w:hAnsiTheme="minorHAnsi" w:cstheme="minorHAnsi"/>
        </w:rPr>
        <w:t xml:space="preserve">http://ztm.waw.pl </w:t>
      </w:r>
    </w:p>
    <w:p w:rsidR="00030BC6" w:rsidRPr="00287DED" w:rsidRDefault="00030BC6" w:rsidP="00446287">
      <w:pPr>
        <w:rPr>
          <w:rFonts w:asciiTheme="minorHAnsi" w:hAnsiTheme="minorHAnsi" w:cstheme="minorHAnsi"/>
        </w:rPr>
      </w:pPr>
      <w:r w:rsidRPr="00287DED">
        <w:rPr>
          <w:rFonts w:asciiTheme="minorHAnsi" w:hAnsiTheme="minorHAnsi" w:cstheme="minorHAnsi"/>
        </w:rPr>
        <w:t xml:space="preserve">http://warszawa.jakdojade.pl </w:t>
      </w:r>
    </w:p>
    <w:p w:rsidR="00030BC6" w:rsidRPr="00287DED" w:rsidRDefault="00030BC6" w:rsidP="00E400FD">
      <w:pPr>
        <w:rPr>
          <w:rFonts w:asciiTheme="minorHAnsi" w:hAnsiTheme="minorHAnsi" w:cstheme="minorHAnsi"/>
          <w:sz w:val="23"/>
          <w:szCs w:val="23"/>
        </w:rPr>
      </w:pPr>
      <w:r w:rsidRPr="00287DED">
        <w:rPr>
          <w:rFonts w:asciiTheme="minorHAnsi" w:hAnsiTheme="minorHAnsi" w:cstheme="minorHAnsi"/>
          <w:sz w:val="23"/>
          <w:szCs w:val="23"/>
        </w:rPr>
        <w:t>http://rozklad-pkp.pl</w:t>
      </w:r>
    </w:p>
    <w:p w:rsidR="00030BC6" w:rsidRPr="00964EFE" w:rsidRDefault="00030BC6" w:rsidP="00964EFE">
      <w:pPr>
        <w:pStyle w:val="Nagwek1"/>
        <w:rPr>
          <w:b w:val="0"/>
          <w:bCs w:val="0"/>
        </w:rPr>
      </w:pPr>
      <w:r w:rsidRPr="00287DED">
        <w:br w:type="page"/>
      </w:r>
      <w:r w:rsidR="00F87865" w:rsidRPr="00964EFE">
        <w:rPr>
          <w:rFonts w:ascii="Calibri" w:hAnsi="Calibri"/>
        </w:rPr>
        <w:lastRenderedPageBreak/>
        <w:t>O Zlocie</w:t>
      </w:r>
    </w:p>
    <w:p w:rsidR="009501C0" w:rsidRDefault="00030BC6" w:rsidP="00964EFE">
      <w:r w:rsidRPr="005F2EB3">
        <w:t>W XIX wieku Konstanty Gaszyński pisał: „(...) Narody pamiętają zawsze o tych, którzy dla ich dobra poświęcili się, którzy w obronie ich praw i swobód położyli to, co po honorze mieli najdroższe – życie.” Ta maks</w:t>
      </w:r>
      <w:r w:rsidR="00155246" w:rsidRPr="005F2EB3">
        <w:t xml:space="preserve">yma od </w:t>
      </w:r>
      <w:r w:rsidR="005831B7" w:rsidRPr="005F2EB3">
        <w:t>blisko 6</w:t>
      </w:r>
      <w:r w:rsidR="00155246" w:rsidRPr="005F2EB3">
        <w:t>0 lat przyświeca o</w:t>
      </w:r>
      <w:r w:rsidRPr="005F2EB3">
        <w:t>rganizatorom Centralnego Zlotu Młodzieży w</w:t>
      </w:r>
      <w:r w:rsidR="007E1712">
        <w:t> </w:t>
      </w:r>
      <w:r w:rsidRPr="005F2EB3">
        <w:t>Palmirach</w:t>
      </w:r>
      <w:r w:rsidR="00155246" w:rsidRPr="005F2EB3">
        <w:t>.</w:t>
      </w:r>
    </w:p>
    <w:p w:rsidR="009501C0" w:rsidRDefault="00030BC6" w:rsidP="00964EFE">
      <w:r w:rsidRPr="005F2EB3">
        <w:t>Wszystko zaczęło się jesienią 1961 roku z inicjatywy grupy działaczy Okręgu Mazowieckiego PTTK, którzy w przededniu Wszystkich Świętych, wędrując po Puszczy Kampinoskiej, odwiedzili groby poległych i pomordowanych, paląc znicze oraz porządkując mogiły. Mijały lata, przybywali nowi uczestnicy i organizatorzy. Z imprezy okręgowej przekształciła się ona w ogólnop</w:t>
      </w:r>
      <w:r w:rsidR="00590757" w:rsidRPr="005F2EB3">
        <w:t>olską,</w:t>
      </w:r>
      <w:r w:rsidR="009501C0">
        <w:t xml:space="preserve"> </w:t>
      </w:r>
      <w:r w:rsidR="00590757" w:rsidRPr="005F2EB3">
        <w:t>a następnie w centralną.</w:t>
      </w:r>
    </w:p>
    <w:p w:rsidR="009501C0" w:rsidRPr="005F2EB3" w:rsidRDefault="00030BC6" w:rsidP="00964EFE">
      <w:r w:rsidRPr="005F2EB3">
        <w:t>Od roku 1977 trud organizacyjny przejął Oddział „Żoliborski” PTTK, a ostatnio Komitet Organizacyjny powoł</w:t>
      </w:r>
      <w:r w:rsidR="005831B7" w:rsidRPr="005F2EB3">
        <w:t>yw</w:t>
      </w:r>
      <w:r w:rsidRPr="005F2EB3">
        <w:t xml:space="preserve">any przez Zarząd Główny PTTK. </w:t>
      </w:r>
      <w:r w:rsidR="007D2675" w:rsidRPr="005F2EB3">
        <w:t>P</w:t>
      </w:r>
      <w:r w:rsidRPr="005F2EB3">
        <w:t xml:space="preserve">racują </w:t>
      </w:r>
      <w:r w:rsidR="007D2675" w:rsidRPr="005F2EB3">
        <w:t xml:space="preserve">w nim </w:t>
      </w:r>
      <w:r w:rsidRPr="005F2EB3">
        <w:t>osoby z</w:t>
      </w:r>
      <w:r w:rsidR="008652F4" w:rsidRPr="005F2EB3">
        <w:t xml:space="preserve"> </w:t>
      </w:r>
      <w:r w:rsidRPr="005F2EB3">
        <w:t>różnych jednostek Polskiego Towarzystwa Turystyczno-Krajoznawczego, a także innych organizacji, w tym z</w:t>
      </w:r>
      <w:r w:rsidR="005F2EB3" w:rsidRPr="005F2EB3">
        <w:t>e Związku Harcerstwa Polskiego.</w:t>
      </w:r>
    </w:p>
    <w:p w:rsidR="009501C0" w:rsidRPr="005F2EB3" w:rsidRDefault="00030BC6" w:rsidP="00964EFE">
      <w:r w:rsidRPr="005F2EB3">
        <w:t>Niepowtarzalna atmosfera na trasach Zlotu i doniosły nastrój zakończenia przyciągają młodzież, szczególnie tę ze szkolnych kół krajoznawczo-turystycznych, oraz h</w:t>
      </w:r>
      <w:r w:rsidR="00E0571F" w:rsidRPr="005F2EB3">
        <w:t>arcerzy, nie tylko</w:t>
      </w:r>
      <w:r w:rsidR="009501C0">
        <w:t xml:space="preserve"> </w:t>
      </w:r>
      <w:r w:rsidR="005F2EB3">
        <w:t>z Mazowsza i</w:t>
      </w:r>
      <w:r w:rsidR="009501C0">
        <w:t> </w:t>
      </w:r>
      <w:r w:rsidRPr="005F2EB3">
        <w:t>Warszawy ale również z odległych zakątków kraju. Były Zloty, w których uczestniczyło ponad 4</w:t>
      </w:r>
      <w:r w:rsidR="00590757" w:rsidRPr="005F2EB3">
        <w:t>000</w:t>
      </w:r>
      <w:r w:rsidRPr="005F2EB3">
        <w:t xml:space="preserve"> osób, </w:t>
      </w:r>
      <w:r w:rsidR="00590757" w:rsidRPr="005F2EB3">
        <w:t xml:space="preserve">w ostatnich latach </w:t>
      </w:r>
      <w:r w:rsidRPr="005F2EB3">
        <w:t xml:space="preserve">liczba uczestników </w:t>
      </w:r>
      <w:r w:rsidR="00E0571F" w:rsidRPr="005F2EB3">
        <w:t>oscylowała</w:t>
      </w:r>
      <w:r w:rsidRPr="005F2EB3">
        <w:t xml:space="preserve"> w granicach </w:t>
      </w:r>
      <w:r w:rsidR="002F6FA3">
        <w:t>2000 osób</w:t>
      </w:r>
      <w:r w:rsidR="00E0571F" w:rsidRPr="005F2EB3">
        <w:t>.</w:t>
      </w:r>
    </w:p>
    <w:p w:rsidR="00030BC6" w:rsidRPr="005F2EB3" w:rsidRDefault="00030BC6" w:rsidP="00964EFE">
      <w:r w:rsidRPr="005F2EB3">
        <w:t>Pierwsze Zloty rozpoczynały się trasami 5-dniowymi z Płocka. Od w</w:t>
      </w:r>
      <w:r w:rsidR="005F2EB3">
        <w:t>ielu lat uczestnicy wyruszają z</w:t>
      </w:r>
      <w:r w:rsidR="009501C0">
        <w:t> </w:t>
      </w:r>
      <w:r w:rsidRPr="005F2EB3">
        <w:t>różnych miejscowości związanych z martyrologią narodu i znanymi wydarzeniami</w:t>
      </w:r>
      <w:r w:rsidR="009501C0">
        <w:t xml:space="preserve"> </w:t>
      </w:r>
      <w:r w:rsidRPr="005F2EB3">
        <w:t>z historii. Jesienny koloryt Puszczy, chęć spotkania się z historią i przyjazną b</w:t>
      </w:r>
      <w:r w:rsidR="005F2EB3">
        <w:t>racią turystyczną sprawiają, że</w:t>
      </w:r>
      <w:r w:rsidR="009501C0">
        <w:t> </w:t>
      </w:r>
      <w:r w:rsidRPr="005F2EB3">
        <w:t>chętnie przybywamy na rozległą polanę koło wsi Pociecha.</w:t>
      </w:r>
    </w:p>
    <w:p w:rsidR="00446287" w:rsidRPr="00287DED" w:rsidRDefault="00446287" w:rsidP="00446287">
      <w:pPr>
        <w:rPr>
          <w:rFonts w:asciiTheme="minorHAnsi" w:hAnsiTheme="minorHAnsi" w:cstheme="minorHAnsi"/>
        </w:rPr>
      </w:pPr>
    </w:p>
    <w:p w:rsidR="00446287" w:rsidRPr="00287DED" w:rsidRDefault="00AA4A12" w:rsidP="00446287">
      <w:pPr>
        <w:jc w:val="center"/>
        <w:rPr>
          <w:rFonts w:asciiTheme="minorHAnsi" w:hAnsiTheme="minorHAnsi" w:cstheme="minorHAnsi"/>
        </w:rPr>
      </w:pPr>
      <w:r w:rsidRPr="00287DED">
        <w:rPr>
          <w:rFonts w:asciiTheme="minorHAnsi" w:hAnsiTheme="minorHAnsi" w:cstheme="minorHAnsi"/>
          <w:noProof/>
          <w:lang w:eastAsia="pl-PL"/>
        </w:rPr>
        <w:drawing>
          <wp:inline distT="0" distB="0" distL="0" distR="0" wp14:anchorId="1BC378A1" wp14:editId="34F780C9">
            <wp:extent cx="2514600" cy="2524125"/>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0" cy="2524125"/>
                    </a:xfrm>
                    <a:prstGeom prst="rect">
                      <a:avLst/>
                    </a:prstGeom>
                    <a:noFill/>
                    <a:ln>
                      <a:noFill/>
                    </a:ln>
                  </pic:spPr>
                </pic:pic>
              </a:graphicData>
            </a:graphic>
          </wp:inline>
        </w:drawing>
      </w:r>
    </w:p>
    <w:p w:rsidR="003508F6" w:rsidRDefault="00030BC6" w:rsidP="00964EFE">
      <w:r w:rsidRPr="00287DED">
        <w:br w:type="page"/>
      </w:r>
      <w:r w:rsidR="00A959FA">
        <w:rPr>
          <w:noProof/>
          <w:lang w:eastAsia="pl-PL"/>
        </w:rPr>
        <w:lastRenderedPageBreak/>
        <w:drawing>
          <wp:anchor distT="0" distB="0" distL="114300" distR="114300" simplePos="0" relativeHeight="251658240" behindDoc="0" locked="0" layoutInCell="1" allowOverlap="1">
            <wp:simplePos x="723900" y="723900"/>
            <wp:positionH relativeFrom="margin">
              <wp:align>left</wp:align>
            </wp:positionH>
            <wp:positionV relativeFrom="margin">
              <wp:align>top</wp:align>
            </wp:positionV>
            <wp:extent cx="2941955" cy="260985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0latKPN.png"/>
                    <pic:cNvPicPr/>
                  </pic:nvPicPr>
                  <pic:blipFill>
                    <a:blip r:embed="rId15">
                      <a:extLst>
                        <a:ext uri="{28A0092B-C50C-407E-A947-70E740481C1C}">
                          <a14:useLocalDpi xmlns:a14="http://schemas.microsoft.com/office/drawing/2010/main" val="0"/>
                        </a:ext>
                      </a:extLst>
                    </a:blip>
                    <a:stretch>
                      <a:fillRect/>
                    </a:stretch>
                  </pic:blipFill>
                  <pic:spPr>
                    <a:xfrm>
                      <a:off x="0" y="0"/>
                      <a:ext cx="2951535" cy="2618041"/>
                    </a:xfrm>
                    <a:prstGeom prst="rect">
                      <a:avLst/>
                    </a:prstGeom>
                  </pic:spPr>
                </pic:pic>
              </a:graphicData>
            </a:graphic>
            <wp14:sizeRelH relativeFrom="margin">
              <wp14:pctWidth>0</wp14:pctWidth>
            </wp14:sizeRelH>
            <wp14:sizeRelV relativeFrom="margin">
              <wp14:pctHeight>0</wp14:pctHeight>
            </wp14:sizeRelV>
          </wp:anchor>
        </w:drawing>
      </w:r>
      <w:r w:rsidR="00CD25F9" w:rsidRPr="00287DED">
        <w:t xml:space="preserve">W 2019 r. Kampinoski Park Narodowy obchodzi 60 rocznicę swojego utworzenia. Położony jest </w:t>
      </w:r>
      <w:r w:rsidR="00CD25F9" w:rsidRPr="00287DED">
        <w:rPr>
          <w:lang w:eastAsia="pl-PL"/>
        </w:rPr>
        <w:t>na</w:t>
      </w:r>
      <w:r w:rsidR="00463EC5">
        <w:rPr>
          <w:lang w:eastAsia="pl-PL"/>
        </w:rPr>
        <w:t> </w:t>
      </w:r>
      <w:r w:rsidR="00CD25F9" w:rsidRPr="00287DED">
        <w:rPr>
          <w:lang w:eastAsia="pl-PL"/>
        </w:rPr>
        <w:t xml:space="preserve">północny-zachód od Warszawy, w zachodniej i środkowej części Kotliny Warszawskiej. Obecnie </w:t>
      </w:r>
      <w:r w:rsidR="003508F6">
        <w:t>Park zajmuje 38</w:t>
      </w:r>
      <w:r w:rsidR="00CD25F9" w:rsidRPr="00287DED">
        <w:t>544 ha, z czego 72,4 ha przypada na Ośrodek Hodowli Żubrów</w:t>
      </w:r>
      <w:r w:rsidR="006A4A33">
        <w:t xml:space="preserve"> </w:t>
      </w:r>
      <w:r w:rsidR="00CD25F9" w:rsidRPr="00287DED">
        <w:t>w Smardzewicach (województwo łódzkie). Powierzchnia otuliny wynos</w:t>
      </w:r>
      <w:r w:rsidR="003508F6">
        <w:t>i z kolei 37</w:t>
      </w:r>
      <w:r w:rsidR="00CD25F9" w:rsidRPr="00287DED">
        <w:t>756 ha. W 1999 r. Park uznany został przez Parlament Europejski za ostoję ptaków rangi europejskiej. Od 2000 r. jest rezerwatem biosfery UNESCO. Od 2004 r. ma rangę obszaru Natura 2000 (kod PLC 140001) zarówno ze</w:t>
      </w:r>
      <w:r w:rsidR="006A4A33">
        <w:t> </w:t>
      </w:r>
      <w:r w:rsidR="00CD25F9" w:rsidRPr="00287DED">
        <w:t>względu na bogactwo gatunków ptaków (Dyrektywa Ptasia), jak i na różnorodność zbiorowisk roślinnych (Dyrektywa Siedliskowa). Symbolem Parku jest łoś.</w:t>
      </w:r>
    </w:p>
    <w:p w:rsidR="003508F6" w:rsidRDefault="00CD25F9" w:rsidP="00964EFE">
      <w:r w:rsidRPr="00287DED">
        <w:rPr>
          <w:lang w:eastAsia="pl-PL"/>
        </w:rPr>
        <w:t xml:space="preserve">Park obejmuje leżące w pradolinie Wisły pozostałości dawnej Puszczy Kampinoskiej. </w:t>
      </w:r>
      <w:r w:rsidRPr="00287DED">
        <w:t>Lasy zajmują około 73% jego powierzchni. Znaczący udział w składzie gatunkowym drzewostanów mają sosna zwyczajna, olsza czarna, brzozy (brodawkowata i omszona) oraz dęby (szypułkowy</w:t>
      </w:r>
      <w:r w:rsidR="006A4A33">
        <w:t xml:space="preserve"> </w:t>
      </w:r>
      <w:r w:rsidRPr="00287DED">
        <w:t>i</w:t>
      </w:r>
      <w:r w:rsidR="006A4A33">
        <w:t> </w:t>
      </w:r>
      <w:r w:rsidRPr="00287DED">
        <w:t>bezszypułkowy). Charakterystycznym elementem kampinoskiego krajobrazu są pasy wydm (uważane za jedne z najlepiej zachowanych kompleksów wydm śródlądowych w Europie)</w:t>
      </w:r>
      <w:r w:rsidR="006A4A33">
        <w:t xml:space="preserve"> </w:t>
      </w:r>
      <w:r w:rsidRPr="00287DED">
        <w:t>i</w:t>
      </w:r>
      <w:r w:rsidR="006A4A33">
        <w:t> </w:t>
      </w:r>
      <w:r w:rsidRPr="00287DED">
        <w:t>sąsiadujące z nimi pasy bagien. Na wydmach rosną głównie bory sosnowe, na bagniskach zaś olsy i łęgi. Na terenach niezalesionych występują turzycowiska. Najcenniejszymi roślinami są</w:t>
      </w:r>
      <w:r w:rsidR="00F641D9">
        <w:t> </w:t>
      </w:r>
      <w:r w:rsidRPr="00287DED">
        <w:t>m.in.:</w:t>
      </w:r>
      <w:r w:rsidR="00F641D9">
        <w:t> </w:t>
      </w:r>
      <w:r w:rsidRPr="00287DED">
        <w:t>brzoza ciemna (czarna), chamedafne północna (relikt epoki polodowcowej) i kruszczyk rdzawoczerwony. Na terenie Parku stwierdzono występowanie prawie czterech tysięcy gatunków bezkręgowców, blisko 30 gatunków ryb, 13 gatunków płazów, sześć rodzimych gatunków gadów, ponad 200 gatunków ptaków (w tym blisko 150 lęgowych) i ponad 50 gatunków ssaków. Licznie</w:t>
      </w:r>
      <w:r w:rsidR="00F641D9">
        <w:t> </w:t>
      </w:r>
      <w:r w:rsidRPr="00287DED">
        <w:t>występują łosie, sarny, lisy, jelenie, dziki oraz bobry. Zamieszkują na tym terenie także</w:t>
      </w:r>
      <w:r w:rsidR="00F641D9">
        <w:t> </w:t>
      </w:r>
      <w:r w:rsidRPr="00287DED">
        <w:t>m.in.</w:t>
      </w:r>
      <w:r w:rsidR="00F641D9">
        <w:t> </w:t>
      </w:r>
      <w:r w:rsidRPr="00287DED">
        <w:t>bociany czarne, wilki oraz nieliczne rysie. Spotkać można też bielika i orlika krzykliwego. Ochroną ścisłą objęto 22 obszary o łącznej powierzchni 4</w:t>
      </w:r>
      <w:r w:rsidR="003508F6">
        <w:t>636 ha (12% powierzchni parku).</w:t>
      </w:r>
    </w:p>
    <w:p w:rsidR="003508F6" w:rsidRDefault="00CD25F9" w:rsidP="00964EFE">
      <w:r w:rsidRPr="00287DED">
        <w:t xml:space="preserve">Poza walorami przyrodniczymi, na terenie Parku można odnaleźć także liczne </w:t>
      </w:r>
      <w:r w:rsidRPr="00287DED">
        <w:rPr>
          <w:rStyle w:val="Uwydatnienie"/>
          <w:rFonts w:asciiTheme="minorHAnsi" w:hAnsiTheme="minorHAnsi" w:cstheme="minorHAnsi"/>
        </w:rPr>
        <w:t>miejsca związane z</w:t>
      </w:r>
      <w:r w:rsidR="00F641D9">
        <w:rPr>
          <w:rStyle w:val="Uwydatnienie"/>
          <w:rFonts w:asciiTheme="minorHAnsi" w:hAnsiTheme="minorHAnsi" w:cstheme="minorHAnsi"/>
        </w:rPr>
        <w:t> </w:t>
      </w:r>
      <w:r w:rsidRPr="00287DED">
        <w:rPr>
          <w:rStyle w:val="Uwydatnienie"/>
          <w:rFonts w:asciiTheme="minorHAnsi" w:hAnsiTheme="minorHAnsi" w:cstheme="minorHAnsi"/>
        </w:rPr>
        <w:t>dziejami tych obszarów</w:t>
      </w:r>
      <w:r w:rsidRPr="00287DED">
        <w:t>: mogiły powstańcze z 1863 r. (Kampinos. Zaborów Leśny), cmentarze i</w:t>
      </w:r>
      <w:r w:rsidR="00F641D9">
        <w:t> </w:t>
      </w:r>
      <w:r w:rsidRPr="00287DED">
        <w:t xml:space="preserve">mogiły poległych we wrześniu 1939 r. (Laski, Leszno, Zaborów) czy miejsca martyrologii z czasów II wojny światowej (Palmiry, Śladów). W Żelazowej Woli i Brochowie znajdują się obiekty związane z Fryderykiem Chopinem. Po zachodnim krańcu parku przebiega linia kolejki wąskotorowej, kursującej na trasie Sochaczew Muzeum Kolei Wąskotorowej – Wilcze </w:t>
      </w:r>
      <w:proofErr w:type="spellStart"/>
      <w:r w:rsidRPr="00287DED">
        <w:t>Tułowskie</w:t>
      </w:r>
      <w:proofErr w:type="spellEnd"/>
      <w:r w:rsidRPr="00287DED">
        <w:t>.</w:t>
      </w:r>
    </w:p>
    <w:p w:rsidR="003508F6" w:rsidRDefault="00CD25F9" w:rsidP="00964EFE">
      <w:r w:rsidRPr="00287DED">
        <w:t>W Granicy znajduje się skansen budownictwa puszczańskiego prezentujący typową zabudowę z</w:t>
      </w:r>
      <w:r w:rsidR="00F641D9">
        <w:t> </w:t>
      </w:r>
      <w:r w:rsidRPr="00287DED">
        <w:t xml:space="preserve">dawnych kampinoskich wsi. W północnej i północno-wschodniej części można jeszcze odnaleźć ślady dawnego osadnictwa </w:t>
      </w:r>
      <w:proofErr w:type="spellStart"/>
      <w:r w:rsidRPr="00287DED">
        <w:t>olęderskiego</w:t>
      </w:r>
      <w:proofErr w:type="spellEnd"/>
      <w:r w:rsidRPr="00287DED">
        <w:t>.</w:t>
      </w:r>
    </w:p>
    <w:p w:rsidR="003508F6" w:rsidRPr="003508F6" w:rsidRDefault="00CD25F9" w:rsidP="00964EFE">
      <w:pPr>
        <w:rPr>
          <w:i/>
        </w:rPr>
      </w:pPr>
      <w:r w:rsidRPr="00287DED">
        <w:t>Z przyrodą i dziejami parku można zapoznać się w Ośrodku Dydaktyczno-Muzealnym im. Jadwigi i</w:t>
      </w:r>
      <w:r w:rsidR="00F641D9">
        <w:t> </w:t>
      </w:r>
      <w:r w:rsidRPr="00287DED">
        <w:t xml:space="preserve">Romana </w:t>
      </w:r>
      <w:proofErr w:type="spellStart"/>
      <w:r w:rsidRPr="00287DED">
        <w:t>Kobendzów</w:t>
      </w:r>
      <w:proofErr w:type="spellEnd"/>
      <w:r w:rsidRPr="00287DED">
        <w:t xml:space="preserve"> w Granicy, Centrum Edukacji w Izabelinie oraz w Muzeum-Miejscu Pamięci w Palmirach. Do dyspozycji odwiedzających jest ok. 360 km znakowanych pieszych szlaków turystycznych oraz 200 km szlaków rowerowych, a </w:t>
      </w:r>
      <w:r w:rsidR="003508F6">
        <w:t>także 10 ścieżek dydaktycznych.</w:t>
      </w:r>
    </w:p>
    <w:p w:rsidR="00030BC6" w:rsidRPr="00287DED" w:rsidRDefault="00CD25F9" w:rsidP="00964EFE">
      <w:pPr>
        <w:spacing w:line="360" w:lineRule="auto"/>
        <w:ind w:left="708" w:firstLine="708"/>
        <w:jc w:val="right"/>
        <w:rPr>
          <w:rFonts w:asciiTheme="minorHAnsi" w:hAnsiTheme="minorHAnsi" w:cstheme="minorHAnsi"/>
        </w:rPr>
      </w:pPr>
      <w:r w:rsidRPr="003508F6">
        <w:rPr>
          <w:rFonts w:asciiTheme="minorHAnsi" w:hAnsiTheme="minorHAnsi" w:cstheme="minorHAnsi"/>
          <w:i/>
        </w:rPr>
        <w:t>Katarzyna Prędota, Szymon Bijak</w:t>
      </w:r>
      <w:r w:rsidRPr="00287DED">
        <w:rPr>
          <w:rFonts w:asciiTheme="minorHAnsi" w:hAnsiTheme="minorHAnsi" w:cstheme="minorHAnsi"/>
        </w:rPr>
        <w:br w:type="page"/>
      </w:r>
    </w:p>
    <w:p w:rsidR="00030BC6" w:rsidRPr="00964EFE" w:rsidRDefault="00030BC6" w:rsidP="00964EFE">
      <w:pPr>
        <w:pStyle w:val="Nagwek1"/>
        <w:rPr>
          <w:rFonts w:ascii="Calibri" w:hAnsi="Calibri"/>
        </w:rPr>
      </w:pPr>
      <w:r w:rsidRPr="00964EFE">
        <w:rPr>
          <w:rFonts w:ascii="Calibri" w:hAnsi="Calibri"/>
        </w:rPr>
        <w:lastRenderedPageBreak/>
        <w:t>Regulamin udostępniania Kampinoskiego Parku Narodowego (</w:t>
      </w:r>
      <w:r w:rsidR="003508F6" w:rsidRPr="00964EFE">
        <w:rPr>
          <w:rFonts w:ascii="Calibri" w:hAnsi="Calibri"/>
        </w:rPr>
        <w:t xml:space="preserve">Zarządzenie nr </w:t>
      </w:r>
      <w:r w:rsidR="00E375ED" w:rsidRPr="00964EFE">
        <w:rPr>
          <w:rFonts w:ascii="Calibri" w:hAnsi="Calibri"/>
        </w:rPr>
        <w:t>36/2017 Dyrektora Kampinoskiego Parku Narodowego z</w:t>
      </w:r>
      <w:r w:rsidR="00A435A5">
        <w:rPr>
          <w:rFonts w:ascii="Calibri" w:hAnsi="Calibri"/>
        </w:rPr>
        <w:t> </w:t>
      </w:r>
      <w:r w:rsidR="00E375ED" w:rsidRPr="00964EFE">
        <w:rPr>
          <w:rFonts w:ascii="Calibri" w:hAnsi="Calibri"/>
        </w:rPr>
        <w:t xml:space="preserve">dnia 20.10.2017 r. w sprawie udostępniania Kampinoskiego Parku Narodowego, </w:t>
      </w:r>
      <w:r w:rsidRPr="00964EFE">
        <w:rPr>
          <w:rFonts w:ascii="Calibri" w:hAnsi="Calibri"/>
        </w:rPr>
        <w:t xml:space="preserve">wyciąg, stan prawny na dzień </w:t>
      </w:r>
      <w:r w:rsidR="007A1546" w:rsidRPr="00964EFE">
        <w:rPr>
          <w:rFonts w:ascii="Calibri" w:hAnsi="Calibri"/>
        </w:rPr>
        <w:t>0</w:t>
      </w:r>
      <w:r w:rsidRPr="00964EFE">
        <w:rPr>
          <w:rFonts w:ascii="Calibri" w:hAnsi="Calibri"/>
        </w:rPr>
        <w:t>1.0</w:t>
      </w:r>
      <w:r w:rsidR="007A1546" w:rsidRPr="00964EFE">
        <w:rPr>
          <w:rFonts w:ascii="Calibri" w:hAnsi="Calibri"/>
        </w:rPr>
        <w:t>1</w:t>
      </w:r>
      <w:r w:rsidRPr="00964EFE">
        <w:rPr>
          <w:rFonts w:ascii="Calibri" w:hAnsi="Calibri"/>
        </w:rPr>
        <w:t>.201</w:t>
      </w:r>
      <w:r w:rsidR="003508F6" w:rsidRPr="00964EFE">
        <w:rPr>
          <w:rFonts w:ascii="Calibri" w:hAnsi="Calibri"/>
        </w:rPr>
        <w:t xml:space="preserve">8 </w:t>
      </w:r>
      <w:r w:rsidR="009F5748" w:rsidRPr="00964EFE">
        <w:rPr>
          <w:rFonts w:ascii="Calibri" w:hAnsi="Calibri"/>
        </w:rPr>
        <w:t>r.)</w:t>
      </w:r>
    </w:p>
    <w:p w:rsidR="00030BC6" w:rsidRPr="003508F6" w:rsidRDefault="00030BC6" w:rsidP="00446287">
      <w:pPr>
        <w:pStyle w:val="Nagwek2"/>
        <w:rPr>
          <w:rFonts w:asciiTheme="minorHAnsi" w:hAnsiTheme="minorHAnsi" w:cstheme="minorHAnsi"/>
          <w:sz w:val="24"/>
        </w:rPr>
      </w:pPr>
      <w:r w:rsidRPr="003508F6">
        <w:rPr>
          <w:rFonts w:asciiTheme="minorHAnsi" w:hAnsiTheme="minorHAnsi" w:cstheme="minorHAnsi"/>
          <w:sz w:val="24"/>
        </w:rPr>
        <w:t>P</w:t>
      </w:r>
      <w:r w:rsidR="003508F6">
        <w:rPr>
          <w:rFonts w:asciiTheme="minorHAnsi" w:hAnsiTheme="minorHAnsi" w:cstheme="minorHAnsi"/>
          <w:sz w:val="24"/>
        </w:rPr>
        <w:t>ostanowienia ogólne regulaminu:</w:t>
      </w:r>
    </w:p>
    <w:p w:rsidR="00B64B93" w:rsidRPr="00287DED" w:rsidRDefault="007A1546" w:rsidP="00A46A02">
      <w:pPr>
        <w:pStyle w:val="Akapitzlist"/>
        <w:numPr>
          <w:ilvl w:val="0"/>
          <w:numId w:val="25"/>
        </w:numPr>
        <w:rPr>
          <w:rFonts w:asciiTheme="minorHAnsi" w:hAnsiTheme="minorHAnsi" w:cstheme="minorHAnsi"/>
        </w:rPr>
      </w:pPr>
      <w:r w:rsidRPr="00287DED">
        <w:rPr>
          <w:rFonts w:asciiTheme="minorHAnsi" w:hAnsiTheme="minorHAnsi" w:cstheme="minorHAnsi"/>
        </w:rPr>
        <w:t>Teren parku udostępniany jest w porze dziennej (od świtu do zmierzchu; świt – jedna godzina przed wschodem słońca, zmierzch – jedna godzina po zachodzie słońca). Dopuszcza się możliwość udostępnienia parku po zmierzchu wyłącznie za zgodą dyrektora parku.</w:t>
      </w:r>
    </w:p>
    <w:p w:rsidR="00B64B93" w:rsidRPr="00287DED" w:rsidRDefault="007A1546" w:rsidP="00A46A02">
      <w:pPr>
        <w:pStyle w:val="Akapitzlist"/>
        <w:numPr>
          <w:ilvl w:val="0"/>
          <w:numId w:val="25"/>
        </w:numPr>
        <w:rPr>
          <w:rFonts w:asciiTheme="minorHAnsi" w:hAnsiTheme="minorHAnsi" w:cstheme="minorHAnsi"/>
        </w:rPr>
      </w:pPr>
      <w:r w:rsidRPr="00287DED">
        <w:rPr>
          <w:rFonts w:asciiTheme="minorHAnsi" w:hAnsiTheme="minorHAnsi" w:cstheme="minorHAnsi"/>
        </w:rPr>
        <w:t>Na terenie parku dopuszcza się:</w:t>
      </w:r>
    </w:p>
    <w:p w:rsidR="00261866" w:rsidRPr="00287DED" w:rsidRDefault="007A1546" w:rsidP="00A46A02">
      <w:pPr>
        <w:pStyle w:val="Akapitzlist"/>
        <w:numPr>
          <w:ilvl w:val="1"/>
          <w:numId w:val="25"/>
        </w:numPr>
        <w:ind w:left="851"/>
        <w:rPr>
          <w:rFonts w:asciiTheme="minorHAnsi" w:hAnsiTheme="minorHAnsi" w:cstheme="minorHAnsi"/>
        </w:rPr>
      </w:pPr>
      <w:r w:rsidRPr="00287DED">
        <w:rPr>
          <w:rFonts w:asciiTheme="minorHAnsi" w:hAnsiTheme="minorHAnsi" w:cstheme="minorHAnsi"/>
        </w:rPr>
        <w:t>działalność naukową, w tym badania naukowe i monitoring;</w:t>
      </w:r>
    </w:p>
    <w:p w:rsidR="00261866" w:rsidRPr="00287DED" w:rsidRDefault="007A1546" w:rsidP="00A46A02">
      <w:pPr>
        <w:pStyle w:val="Akapitzlist"/>
        <w:numPr>
          <w:ilvl w:val="1"/>
          <w:numId w:val="25"/>
        </w:numPr>
        <w:ind w:left="851"/>
        <w:rPr>
          <w:rFonts w:asciiTheme="minorHAnsi" w:hAnsiTheme="minorHAnsi" w:cstheme="minorHAnsi"/>
        </w:rPr>
      </w:pPr>
      <w:r w:rsidRPr="00287DED">
        <w:rPr>
          <w:rFonts w:asciiTheme="minorHAnsi" w:hAnsiTheme="minorHAnsi" w:cstheme="minorHAnsi"/>
        </w:rPr>
        <w:t>działalność edukacyjną, w tym: prowadzenie zajęć edukacyjnych, szkoleń, kursów, warsztatów, seminariów, wyjazdów studialnych itp.;</w:t>
      </w:r>
    </w:p>
    <w:p w:rsidR="00261866" w:rsidRPr="00287DED" w:rsidRDefault="007A1546" w:rsidP="00A46A02">
      <w:pPr>
        <w:pStyle w:val="Akapitzlist"/>
        <w:numPr>
          <w:ilvl w:val="1"/>
          <w:numId w:val="25"/>
        </w:numPr>
        <w:ind w:left="851"/>
        <w:rPr>
          <w:rFonts w:asciiTheme="minorHAnsi" w:hAnsiTheme="minorHAnsi" w:cstheme="minorHAnsi"/>
        </w:rPr>
      </w:pPr>
      <w:r w:rsidRPr="00287DED">
        <w:rPr>
          <w:rFonts w:asciiTheme="minorHAnsi" w:hAnsiTheme="minorHAnsi" w:cstheme="minorHAnsi"/>
        </w:rPr>
        <w:t>działalność turystyczną, w tym krajoznawczą turystykę</w:t>
      </w:r>
      <w:r w:rsidR="00322AA2">
        <w:rPr>
          <w:rFonts w:asciiTheme="minorHAnsi" w:hAnsiTheme="minorHAnsi" w:cstheme="minorHAnsi"/>
        </w:rPr>
        <w:t xml:space="preserve"> pieszą, rowerową, narciarską</w:t>
      </w:r>
      <w:r w:rsidR="00FC1CBD">
        <w:rPr>
          <w:rFonts w:asciiTheme="minorHAnsi" w:hAnsiTheme="minorHAnsi" w:cstheme="minorHAnsi"/>
        </w:rPr>
        <w:t xml:space="preserve"> </w:t>
      </w:r>
      <w:r w:rsidR="00322AA2">
        <w:rPr>
          <w:rFonts w:asciiTheme="minorHAnsi" w:hAnsiTheme="minorHAnsi" w:cstheme="minorHAnsi"/>
        </w:rPr>
        <w:t>i</w:t>
      </w:r>
      <w:r w:rsidR="00FC1CBD">
        <w:rPr>
          <w:rFonts w:asciiTheme="minorHAnsi" w:hAnsiTheme="minorHAnsi" w:cstheme="minorHAnsi"/>
        </w:rPr>
        <w:t> </w:t>
      </w:r>
      <w:r w:rsidRPr="00287DED">
        <w:rPr>
          <w:rFonts w:asciiTheme="minorHAnsi" w:hAnsiTheme="minorHAnsi" w:cstheme="minorHAnsi"/>
        </w:rPr>
        <w:t>konną po wyznaczonych szlakach, drogach publicznych i na obszarach udostępnionych (zdefiniowanych w Planie Ochrony Dla Kampinoskiego Parku Narodowego wraz z Planem Zadań Ochronnych dla Obszaru Natura 2000 Puszcza Kampinoska oraz w Zadaniach ochronnych na dany rok);</w:t>
      </w:r>
    </w:p>
    <w:p w:rsidR="00261866" w:rsidRPr="00287DED" w:rsidRDefault="007A1546" w:rsidP="00A46A02">
      <w:pPr>
        <w:pStyle w:val="Akapitzlist"/>
        <w:numPr>
          <w:ilvl w:val="1"/>
          <w:numId w:val="25"/>
        </w:numPr>
        <w:ind w:left="851"/>
        <w:rPr>
          <w:rFonts w:asciiTheme="minorHAnsi" w:hAnsiTheme="minorHAnsi" w:cstheme="minorHAnsi"/>
        </w:rPr>
      </w:pPr>
      <w:r w:rsidRPr="00287DED">
        <w:rPr>
          <w:rFonts w:asciiTheme="minorHAnsi" w:hAnsiTheme="minorHAnsi" w:cstheme="minorHAnsi"/>
        </w:rPr>
        <w:t>działalność rekreacyjną na szlakach turystycznych oraz na obszarach udostępnionych;</w:t>
      </w:r>
    </w:p>
    <w:p w:rsidR="00261866" w:rsidRPr="00287DED" w:rsidRDefault="007A1546" w:rsidP="00A46A02">
      <w:pPr>
        <w:pStyle w:val="Akapitzlist"/>
        <w:numPr>
          <w:ilvl w:val="1"/>
          <w:numId w:val="25"/>
        </w:numPr>
        <w:ind w:left="851"/>
        <w:rPr>
          <w:rFonts w:asciiTheme="minorHAnsi" w:hAnsiTheme="minorHAnsi" w:cstheme="minorHAnsi"/>
        </w:rPr>
      </w:pPr>
      <w:r w:rsidRPr="00287DED">
        <w:rPr>
          <w:rFonts w:asciiTheme="minorHAnsi" w:hAnsiTheme="minorHAnsi" w:cstheme="minorHAnsi"/>
        </w:rPr>
        <w:t>działalność sportową na szlakach turystycznych oraz na obszarach udostępnionych;</w:t>
      </w:r>
    </w:p>
    <w:p w:rsidR="00261866" w:rsidRPr="00287DED" w:rsidRDefault="007A1546" w:rsidP="00A46A02">
      <w:pPr>
        <w:pStyle w:val="Akapitzlist"/>
        <w:numPr>
          <w:ilvl w:val="1"/>
          <w:numId w:val="25"/>
        </w:numPr>
        <w:ind w:left="851"/>
        <w:rPr>
          <w:rFonts w:asciiTheme="minorHAnsi" w:hAnsiTheme="minorHAnsi" w:cstheme="minorHAnsi"/>
        </w:rPr>
      </w:pPr>
      <w:r w:rsidRPr="00287DED">
        <w:rPr>
          <w:rFonts w:asciiTheme="minorHAnsi" w:hAnsiTheme="minorHAnsi" w:cstheme="minorHAnsi"/>
        </w:rPr>
        <w:t>działalność związaną z realizacją zdjęć filmowych i fotograficznych;</w:t>
      </w:r>
    </w:p>
    <w:p w:rsidR="007A1546" w:rsidRPr="00287DED" w:rsidRDefault="007A1546" w:rsidP="00A46A02">
      <w:pPr>
        <w:pStyle w:val="Akapitzlist"/>
        <w:numPr>
          <w:ilvl w:val="1"/>
          <w:numId w:val="25"/>
        </w:numPr>
        <w:ind w:left="851"/>
        <w:rPr>
          <w:rFonts w:asciiTheme="minorHAnsi" w:hAnsiTheme="minorHAnsi" w:cstheme="minorHAnsi"/>
        </w:rPr>
      </w:pPr>
      <w:r w:rsidRPr="00287DED">
        <w:rPr>
          <w:rFonts w:asciiTheme="minorHAnsi" w:hAnsiTheme="minorHAnsi" w:cstheme="minorHAnsi"/>
        </w:rPr>
        <w:t>działalność zarobkową.</w:t>
      </w:r>
    </w:p>
    <w:p w:rsidR="00261866" w:rsidRPr="00287DED" w:rsidRDefault="007A1546" w:rsidP="00A46A02">
      <w:pPr>
        <w:pStyle w:val="Akapitzlist"/>
        <w:numPr>
          <w:ilvl w:val="0"/>
          <w:numId w:val="25"/>
        </w:numPr>
        <w:rPr>
          <w:rFonts w:asciiTheme="minorHAnsi" w:hAnsiTheme="minorHAnsi" w:cstheme="minorHAnsi"/>
        </w:rPr>
      </w:pPr>
      <w:r w:rsidRPr="00287DED">
        <w:rPr>
          <w:rFonts w:asciiTheme="minorHAnsi" w:hAnsiTheme="minorHAnsi" w:cstheme="minorHAnsi"/>
        </w:rPr>
        <w:t>Osoby korzystające z parku lub niektórych jego obszarów i obiektów na podstawie zezwolenia dyrektora parku lub umowy określającej zakres udostępniania zobowiązane są posiadać je przy sobie i okazać na wezwanie pracowników parku i innych uprawnionych służb. Upoważnieni pracownicy Służby Parku Narodowego mają prawo kontrolowania dowodów wniesien</w:t>
      </w:r>
      <w:r w:rsidR="006556D7" w:rsidRPr="00287DED">
        <w:rPr>
          <w:rFonts w:asciiTheme="minorHAnsi" w:hAnsiTheme="minorHAnsi" w:cstheme="minorHAnsi"/>
        </w:rPr>
        <w:t>ia opłat z </w:t>
      </w:r>
      <w:r w:rsidR="00261866" w:rsidRPr="00287DED">
        <w:rPr>
          <w:rFonts w:asciiTheme="minorHAnsi" w:hAnsiTheme="minorHAnsi" w:cstheme="minorHAnsi"/>
        </w:rPr>
        <w:t>tytułu udostępnienia.</w:t>
      </w:r>
    </w:p>
    <w:p w:rsidR="00261866" w:rsidRPr="00287DED" w:rsidRDefault="007A1546" w:rsidP="00A46A02">
      <w:pPr>
        <w:pStyle w:val="Akapitzlist"/>
        <w:numPr>
          <w:ilvl w:val="0"/>
          <w:numId w:val="25"/>
        </w:numPr>
        <w:rPr>
          <w:rFonts w:asciiTheme="minorHAnsi" w:hAnsiTheme="minorHAnsi" w:cstheme="minorHAnsi"/>
        </w:rPr>
      </w:pPr>
      <w:r w:rsidRPr="00287DED">
        <w:rPr>
          <w:rFonts w:asciiTheme="minorHAnsi" w:hAnsiTheme="minorHAnsi" w:cstheme="minorHAnsi"/>
        </w:rPr>
        <w:t>W przypadku wystąpienia zdarzeń mogących zagrozić przyrodzi</w:t>
      </w:r>
      <w:r w:rsidR="006556D7" w:rsidRPr="00287DED">
        <w:rPr>
          <w:rFonts w:asciiTheme="minorHAnsi" w:hAnsiTheme="minorHAnsi" w:cstheme="minorHAnsi"/>
        </w:rPr>
        <w:t>e lub bezp</w:t>
      </w:r>
      <w:r w:rsidR="00322AA2">
        <w:rPr>
          <w:rFonts w:asciiTheme="minorHAnsi" w:hAnsiTheme="minorHAnsi" w:cstheme="minorHAnsi"/>
        </w:rPr>
        <w:t>ieczeństwu ludzi oraz</w:t>
      </w:r>
      <w:r w:rsidR="00FC1CBD">
        <w:rPr>
          <w:rFonts w:asciiTheme="minorHAnsi" w:hAnsiTheme="minorHAnsi" w:cstheme="minorHAnsi"/>
        </w:rPr>
        <w:t> </w:t>
      </w:r>
      <w:r w:rsidRPr="00287DED">
        <w:rPr>
          <w:rFonts w:asciiTheme="minorHAnsi" w:hAnsiTheme="minorHAnsi" w:cstheme="minorHAnsi"/>
        </w:rPr>
        <w:t>w przypadku stwierdzenia negatywnego wpływu udostępniania na przyrodę parku, dyrektor może ze skutkiem natychmiastowym odwołać zezwolenie, wymówić umowę lub</w:t>
      </w:r>
      <w:r w:rsidR="006556D7" w:rsidRPr="00287DED">
        <w:rPr>
          <w:rFonts w:asciiTheme="minorHAnsi" w:hAnsiTheme="minorHAnsi" w:cstheme="minorHAnsi"/>
        </w:rPr>
        <w:t> </w:t>
      </w:r>
      <w:r w:rsidRPr="00287DED">
        <w:rPr>
          <w:rFonts w:asciiTheme="minorHAnsi" w:hAnsiTheme="minorHAnsi" w:cstheme="minorHAnsi"/>
        </w:rPr>
        <w:t>wprowadzić zakaz przebywania osób na terenie parku lub jego części.</w:t>
      </w:r>
    </w:p>
    <w:p w:rsidR="00261866" w:rsidRPr="00287DED" w:rsidRDefault="007A1546" w:rsidP="00A46A02">
      <w:pPr>
        <w:pStyle w:val="Akapitzlist"/>
        <w:numPr>
          <w:ilvl w:val="0"/>
          <w:numId w:val="25"/>
        </w:numPr>
        <w:rPr>
          <w:rFonts w:asciiTheme="minorHAnsi" w:hAnsiTheme="minorHAnsi" w:cstheme="minorHAnsi"/>
        </w:rPr>
      </w:pPr>
      <w:r w:rsidRPr="00287DED">
        <w:rPr>
          <w:rFonts w:asciiTheme="minorHAnsi" w:hAnsiTheme="minorHAnsi" w:cstheme="minorHAnsi"/>
        </w:rPr>
        <w:t>Użytkownicy przebywający na terenie parku zobowiązani</w:t>
      </w:r>
      <w:r w:rsidR="00322AA2">
        <w:rPr>
          <w:rFonts w:asciiTheme="minorHAnsi" w:hAnsiTheme="minorHAnsi" w:cstheme="minorHAnsi"/>
        </w:rPr>
        <w:t xml:space="preserve"> są do przestrzegania zakazów</w:t>
      </w:r>
      <w:r w:rsidR="00FC1CBD">
        <w:rPr>
          <w:rFonts w:asciiTheme="minorHAnsi" w:hAnsiTheme="minorHAnsi" w:cstheme="minorHAnsi"/>
        </w:rPr>
        <w:t xml:space="preserve"> </w:t>
      </w:r>
      <w:r w:rsidR="00322AA2">
        <w:rPr>
          <w:rFonts w:asciiTheme="minorHAnsi" w:hAnsiTheme="minorHAnsi" w:cstheme="minorHAnsi"/>
        </w:rPr>
        <w:t>i</w:t>
      </w:r>
      <w:r w:rsidR="00FC1CBD">
        <w:rPr>
          <w:rFonts w:asciiTheme="minorHAnsi" w:hAnsiTheme="minorHAnsi" w:cstheme="minorHAnsi"/>
        </w:rPr>
        <w:t> </w:t>
      </w:r>
      <w:r w:rsidRPr="00287DED">
        <w:rPr>
          <w:rFonts w:asciiTheme="minorHAnsi" w:hAnsiTheme="minorHAnsi" w:cstheme="minorHAnsi"/>
        </w:rPr>
        <w:t>nakazów obowiązujących w parku oraz wskazówek prac</w:t>
      </w:r>
      <w:r w:rsidR="007C5BE2" w:rsidRPr="00287DED">
        <w:rPr>
          <w:rFonts w:asciiTheme="minorHAnsi" w:hAnsiTheme="minorHAnsi" w:cstheme="minorHAnsi"/>
        </w:rPr>
        <w:t>owników parku, przewodników lub</w:t>
      </w:r>
      <w:r w:rsidR="00FC1CBD">
        <w:rPr>
          <w:rFonts w:asciiTheme="minorHAnsi" w:hAnsiTheme="minorHAnsi" w:cstheme="minorHAnsi"/>
        </w:rPr>
        <w:t> </w:t>
      </w:r>
      <w:r w:rsidRPr="00287DED">
        <w:rPr>
          <w:rFonts w:asciiTheme="minorHAnsi" w:hAnsiTheme="minorHAnsi" w:cstheme="minorHAnsi"/>
        </w:rPr>
        <w:t>innych osób upoważnionych przez dyrektora parku, a w szczególności zakazów:</w:t>
      </w:r>
    </w:p>
    <w:p w:rsidR="000B0653" w:rsidRPr="00287DED" w:rsidRDefault="007A1546" w:rsidP="00A46A02">
      <w:pPr>
        <w:pStyle w:val="Akapitzlist"/>
        <w:numPr>
          <w:ilvl w:val="1"/>
          <w:numId w:val="25"/>
        </w:numPr>
        <w:ind w:left="851"/>
        <w:rPr>
          <w:rFonts w:asciiTheme="minorHAnsi" w:hAnsiTheme="minorHAnsi" w:cstheme="minorHAnsi"/>
        </w:rPr>
      </w:pPr>
      <w:r w:rsidRPr="00287DED">
        <w:rPr>
          <w:rFonts w:asciiTheme="minorHAnsi" w:hAnsiTheme="minorHAnsi" w:cstheme="minorHAnsi"/>
        </w:rPr>
        <w:t>chwytania lub zabijania dziko występujących zwierząt, zbierania lub niszczenia jaj, postaci młodocianych i form rozwojowych zwierząt, umyślnego płoszenia zwierząt, zbierania poroży, niszczenia nor, gniazd, legowisk i innych schronień zwierząt oraz ich miejsc rozrodu;</w:t>
      </w:r>
    </w:p>
    <w:p w:rsidR="000B0653" w:rsidRPr="00287DED" w:rsidRDefault="007A1546" w:rsidP="00A46A02">
      <w:pPr>
        <w:pStyle w:val="Akapitzlist"/>
        <w:numPr>
          <w:ilvl w:val="1"/>
          <w:numId w:val="25"/>
        </w:numPr>
        <w:ind w:left="851"/>
        <w:rPr>
          <w:rFonts w:asciiTheme="minorHAnsi" w:hAnsiTheme="minorHAnsi" w:cstheme="minorHAnsi"/>
        </w:rPr>
      </w:pPr>
      <w:r w:rsidRPr="00287DED">
        <w:rPr>
          <w:rFonts w:asciiTheme="minorHAnsi" w:hAnsiTheme="minorHAnsi" w:cstheme="minorHAnsi"/>
        </w:rPr>
        <w:t>pozyskiwania, niszczenia lub umyślnego uszkadzania roślin oraz grzybów;</w:t>
      </w:r>
    </w:p>
    <w:p w:rsidR="000B0653" w:rsidRPr="00287DED" w:rsidRDefault="007A1546" w:rsidP="00A46A02">
      <w:pPr>
        <w:pStyle w:val="Akapitzlist"/>
        <w:numPr>
          <w:ilvl w:val="1"/>
          <w:numId w:val="25"/>
        </w:numPr>
        <w:ind w:left="851"/>
        <w:rPr>
          <w:rFonts w:asciiTheme="minorHAnsi" w:hAnsiTheme="minorHAnsi" w:cstheme="minorHAnsi"/>
        </w:rPr>
      </w:pPr>
      <w:r w:rsidRPr="00287DED">
        <w:rPr>
          <w:rFonts w:asciiTheme="minorHAnsi" w:hAnsiTheme="minorHAnsi" w:cstheme="minorHAnsi"/>
        </w:rPr>
        <w:t>użytkowania, niszczenia, umyślnego uszkadzania, zanieczyszczania i dokonywania zmian obiektów przyrodniczych, obszarów oraz zasobów, tworów i składników przyrody;</w:t>
      </w:r>
    </w:p>
    <w:p w:rsidR="000B0653" w:rsidRPr="00287DED" w:rsidRDefault="007A1546" w:rsidP="00A46A02">
      <w:pPr>
        <w:pStyle w:val="Akapitzlist"/>
        <w:numPr>
          <w:ilvl w:val="1"/>
          <w:numId w:val="25"/>
        </w:numPr>
        <w:ind w:left="851"/>
        <w:rPr>
          <w:rFonts w:asciiTheme="minorHAnsi" w:hAnsiTheme="minorHAnsi" w:cstheme="minorHAnsi"/>
        </w:rPr>
      </w:pPr>
      <w:r w:rsidRPr="00287DED">
        <w:rPr>
          <w:rFonts w:asciiTheme="minorHAnsi" w:hAnsiTheme="minorHAnsi" w:cstheme="minorHAnsi"/>
        </w:rPr>
        <w:t>pozyskiwania skał, w tym torfu, oraz skamieniałości, w tym kopalnych szczątków roślin</w:t>
      </w:r>
      <w:r w:rsidR="00FC1CBD">
        <w:rPr>
          <w:rFonts w:asciiTheme="minorHAnsi" w:hAnsiTheme="minorHAnsi" w:cstheme="minorHAnsi"/>
        </w:rPr>
        <w:t xml:space="preserve"> </w:t>
      </w:r>
      <w:r w:rsidRPr="00287DED">
        <w:rPr>
          <w:rFonts w:asciiTheme="minorHAnsi" w:hAnsiTheme="minorHAnsi" w:cstheme="minorHAnsi"/>
        </w:rPr>
        <w:t>i</w:t>
      </w:r>
      <w:r w:rsidR="00FC1CBD">
        <w:rPr>
          <w:rFonts w:asciiTheme="minorHAnsi" w:hAnsiTheme="minorHAnsi" w:cstheme="minorHAnsi"/>
        </w:rPr>
        <w:t> </w:t>
      </w:r>
      <w:r w:rsidRPr="00287DED">
        <w:rPr>
          <w:rFonts w:asciiTheme="minorHAnsi" w:hAnsiTheme="minorHAnsi" w:cstheme="minorHAnsi"/>
        </w:rPr>
        <w:t>zwierząt;</w:t>
      </w:r>
    </w:p>
    <w:p w:rsidR="000B0653" w:rsidRPr="00287DED" w:rsidRDefault="007A1546" w:rsidP="00A46A02">
      <w:pPr>
        <w:pStyle w:val="Akapitzlist"/>
        <w:numPr>
          <w:ilvl w:val="1"/>
          <w:numId w:val="25"/>
        </w:numPr>
        <w:ind w:left="851"/>
        <w:rPr>
          <w:rFonts w:asciiTheme="minorHAnsi" w:hAnsiTheme="minorHAnsi" w:cstheme="minorHAnsi"/>
        </w:rPr>
      </w:pPr>
      <w:r w:rsidRPr="00287DED">
        <w:rPr>
          <w:rFonts w:asciiTheme="minorHAnsi" w:hAnsiTheme="minorHAnsi" w:cstheme="minorHAnsi"/>
        </w:rPr>
        <w:t>niszczenia gleby lub zmiany przeznaczenia i użytkowania gruntów;</w:t>
      </w:r>
    </w:p>
    <w:p w:rsidR="000B0653" w:rsidRPr="00287DED" w:rsidRDefault="007A1546" w:rsidP="00A46A02">
      <w:pPr>
        <w:pStyle w:val="Akapitzlist"/>
        <w:numPr>
          <w:ilvl w:val="1"/>
          <w:numId w:val="25"/>
        </w:numPr>
        <w:ind w:left="851"/>
        <w:rPr>
          <w:rFonts w:asciiTheme="minorHAnsi" w:hAnsiTheme="minorHAnsi" w:cstheme="minorHAnsi"/>
        </w:rPr>
      </w:pPr>
      <w:r w:rsidRPr="00287DED">
        <w:rPr>
          <w:rFonts w:asciiTheme="minorHAnsi" w:hAnsiTheme="minorHAnsi" w:cstheme="minorHAnsi"/>
        </w:rPr>
        <w:t>palenia ognisk, używania grilli i wyrobów tytoniowych oraz światła o otwartym płomieniu poza miejscami do tego wyznaczonymi;</w:t>
      </w:r>
    </w:p>
    <w:p w:rsidR="000B0653" w:rsidRPr="00287DED" w:rsidRDefault="007A1546" w:rsidP="00A46A02">
      <w:pPr>
        <w:pStyle w:val="Akapitzlist"/>
        <w:numPr>
          <w:ilvl w:val="1"/>
          <w:numId w:val="25"/>
        </w:numPr>
        <w:ind w:left="851"/>
        <w:rPr>
          <w:rFonts w:asciiTheme="minorHAnsi" w:hAnsiTheme="minorHAnsi" w:cstheme="minorHAnsi"/>
        </w:rPr>
      </w:pPr>
      <w:r w:rsidRPr="00287DED">
        <w:rPr>
          <w:rFonts w:asciiTheme="minorHAnsi" w:hAnsiTheme="minorHAnsi" w:cstheme="minorHAnsi"/>
        </w:rPr>
        <w:t>prowadzenia działalności wytwórczej, handlowej i rolniczej, z wyjątkiem miejsc wyznaczonych w planie ochrony lub planie zadań ochronnych;</w:t>
      </w:r>
    </w:p>
    <w:p w:rsidR="000B0653" w:rsidRPr="00287DED" w:rsidRDefault="007A1546" w:rsidP="00A46A02">
      <w:pPr>
        <w:pStyle w:val="Akapitzlist"/>
        <w:numPr>
          <w:ilvl w:val="1"/>
          <w:numId w:val="25"/>
        </w:numPr>
        <w:ind w:left="851"/>
        <w:rPr>
          <w:rFonts w:asciiTheme="minorHAnsi" w:hAnsiTheme="minorHAnsi" w:cstheme="minorHAnsi"/>
        </w:rPr>
      </w:pPr>
      <w:r w:rsidRPr="00287DED">
        <w:rPr>
          <w:rFonts w:asciiTheme="minorHAnsi" w:hAnsiTheme="minorHAnsi" w:cstheme="minorHAnsi"/>
        </w:rPr>
        <w:lastRenderedPageBreak/>
        <w:t>zbioru dziko występujących roślin i grzybów oraz ich części, z wyjątkiem miejsc wyznaczonych w planie ochrony lub planie zadań ochronnych;</w:t>
      </w:r>
    </w:p>
    <w:p w:rsidR="000B0653" w:rsidRPr="00287DED" w:rsidRDefault="007A1546" w:rsidP="00A46A02">
      <w:pPr>
        <w:pStyle w:val="Akapitzlist"/>
        <w:numPr>
          <w:ilvl w:val="1"/>
          <w:numId w:val="25"/>
        </w:numPr>
        <w:ind w:left="851"/>
        <w:rPr>
          <w:rFonts w:asciiTheme="minorHAnsi" w:hAnsiTheme="minorHAnsi" w:cstheme="minorHAnsi"/>
        </w:rPr>
      </w:pPr>
      <w:r w:rsidRPr="00287DED">
        <w:rPr>
          <w:rFonts w:asciiTheme="minorHAnsi" w:hAnsiTheme="minorHAnsi" w:cstheme="minorHAnsi"/>
        </w:rPr>
        <w:t>połowu ryb i innych organizmów wodnych, z wyjątkiem miejsc wyznaczonych w planie ochrony lub zadaniach ochronnych;</w:t>
      </w:r>
    </w:p>
    <w:p w:rsidR="000B0653" w:rsidRPr="00287DED" w:rsidRDefault="007A1546" w:rsidP="00A46A02">
      <w:pPr>
        <w:pStyle w:val="Akapitzlist"/>
        <w:numPr>
          <w:ilvl w:val="1"/>
          <w:numId w:val="25"/>
        </w:numPr>
        <w:ind w:left="851"/>
        <w:rPr>
          <w:rFonts w:asciiTheme="minorHAnsi" w:hAnsiTheme="minorHAnsi" w:cstheme="minorHAnsi"/>
        </w:rPr>
      </w:pPr>
      <w:r w:rsidRPr="00287DED">
        <w:rPr>
          <w:rFonts w:asciiTheme="minorHAnsi" w:hAnsiTheme="minorHAnsi" w:cstheme="minorHAnsi"/>
        </w:rPr>
        <w:t>ruchu pieszego, rowerowego, narciarskiego i jazdy konnej wierzchem, z wyjątkiem szlaków i tras wyznaczonych przez dyrektora parku narodowego;</w:t>
      </w:r>
    </w:p>
    <w:p w:rsidR="000B0653" w:rsidRPr="00287DED" w:rsidRDefault="007A1546" w:rsidP="00A46A02">
      <w:pPr>
        <w:pStyle w:val="Akapitzlist"/>
        <w:numPr>
          <w:ilvl w:val="1"/>
          <w:numId w:val="25"/>
        </w:numPr>
        <w:ind w:left="851"/>
        <w:rPr>
          <w:rFonts w:asciiTheme="minorHAnsi" w:hAnsiTheme="minorHAnsi" w:cstheme="minorHAnsi"/>
        </w:rPr>
      </w:pPr>
      <w:r w:rsidRPr="00287DED">
        <w:rPr>
          <w:rFonts w:asciiTheme="minorHAnsi" w:hAnsiTheme="minorHAnsi" w:cstheme="minorHAnsi"/>
        </w:rPr>
        <w:t>wprowadzania psów na obszary objęte ochroną ścisłą i czynną, za wy</w:t>
      </w:r>
      <w:r w:rsidR="007C5BE2" w:rsidRPr="00287DED">
        <w:rPr>
          <w:rFonts w:asciiTheme="minorHAnsi" w:hAnsiTheme="minorHAnsi" w:cstheme="minorHAnsi"/>
        </w:rPr>
        <w:t>jątkiem psów na</w:t>
      </w:r>
      <w:r w:rsidR="00463EC5">
        <w:rPr>
          <w:rFonts w:asciiTheme="minorHAnsi" w:hAnsiTheme="minorHAnsi" w:cstheme="minorHAnsi"/>
        </w:rPr>
        <w:t> </w:t>
      </w:r>
      <w:r w:rsidRPr="00287DED">
        <w:rPr>
          <w:rFonts w:asciiTheme="minorHAnsi" w:hAnsiTheme="minorHAnsi" w:cstheme="minorHAnsi"/>
        </w:rPr>
        <w:t>krótkiej smyczy w miejscach wyznaczonych w planie ochrony lub zadaniach ochronnych oraz psów asystujących;</w:t>
      </w:r>
    </w:p>
    <w:p w:rsidR="000B0653" w:rsidRPr="00287DED" w:rsidRDefault="007A1546" w:rsidP="00A46A02">
      <w:pPr>
        <w:pStyle w:val="Akapitzlist"/>
        <w:numPr>
          <w:ilvl w:val="1"/>
          <w:numId w:val="25"/>
        </w:numPr>
        <w:ind w:left="851"/>
        <w:rPr>
          <w:rFonts w:asciiTheme="minorHAnsi" w:hAnsiTheme="minorHAnsi" w:cstheme="minorHAnsi"/>
        </w:rPr>
      </w:pPr>
      <w:r w:rsidRPr="00287DED">
        <w:rPr>
          <w:rFonts w:asciiTheme="minorHAnsi" w:hAnsiTheme="minorHAnsi" w:cstheme="minorHAnsi"/>
        </w:rPr>
        <w:t>wspinaczki, eksploracji obiektów budowlanych lub zbiorników wodnych, z wyjątkiem miejsc udostępnionych przez dyrektora parku;</w:t>
      </w:r>
    </w:p>
    <w:p w:rsidR="000B0653" w:rsidRPr="00287DED" w:rsidRDefault="007A1546" w:rsidP="00A46A02">
      <w:pPr>
        <w:pStyle w:val="Akapitzlist"/>
        <w:numPr>
          <w:ilvl w:val="1"/>
          <w:numId w:val="25"/>
        </w:numPr>
        <w:ind w:left="851"/>
        <w:rPr>
          <w:rFonts w:asciiTheme="minorHAnsi" w:hAnsiTheme="minorHAnsi" w:cstheme="minorHAnsi"/>
        </w:rPr>
      </w:pPr>
      <w:r w:rsidRPr="00287DED">
        <w:rPr>
          <w:rFonts w:asciiTheme="minorHAnsi" w:hAnsiTheme="minorHAnsi" w:cstheme="minorHAnsi"/>
        </w:rPr>
        <w:t>ruchu pojazdów mechanicznych poza drogami publicznymi oraz poza drogami położonymi na nieruchomościach będących własnością parku lub będących w użytkowaniu wieczystym parku, wskazanymi przez dyrektora parku;</w:t>
      </w:r>
    </w:p>
    <w:p w:rsidR="000B0653" w:rsidRPr="00287DED" w:rsidRDefault="007A1546" w:rsidP="00A46A02">
      <w:pPr>
        <w:pStyle w:val="Akapitzlist"/>
        <w:numPr>
          <w:ilvl w:val="1"/>
          <w:numId w:val="25"/>
        </w:numPr>
        <w:ind w:left="851"/>
        <w:rPr>
          <w:rFonts w:asciiTheme="minorHAnsi" w:hAnsiTheme="minorHAnsi" w:cstheme="minorHAnsi"/>
        </w:rPr>
      </w:pPr>
      <w:r w:rsidRPr="00287DED">
        <w:rPr>
          <w:rFonts w:asciiTheme="minorHAnsi" w:hAnsiTheme="minorHAnsi" w:cstheme="minorHAnsi"/>
        </w:rPr>
        <w:t>umieszczania tablic, napisów, ogłoszeń reklamowych i innych znaków, z wyjątkiem znaków drogowych i znaków dotyczących ochron</w:t>
      </w:r>
      <w:r w:rsidR="00322AA2">
        <w:rPr>
          <w:rFonts w:asciiTheme="minorHAnsi" w:hAnsiTheme="minorHAnsi" w:cstheme="minorHAnsi"/>
        </w:rPr>
        <w:t>y bezpieczeństwa powszechnego i</w:t>
      </w:r>
      <w:r w:rsidR="00FC1CBD">
        <w:rPr>
          <w:rFonts w:asciiTheme="minorHAnsi" w:hAnsiTheme="minorHAnsi" w:cstheme="minorHAnsi"/>
        </w:rPr>
        <w:t> </w:t>
      </w:r>
      <w:r w:rsidRPr="00287DED">
        <w:rPr>
          <w:rFonts w:asciiTheme="minorHAnsi" w:hAnsiTheme="minorHAnsi" w:cstheme="minorHAnsi"/>
        </w:rPr>
        <w:t>porządku publicznego oraz innych znaków na warunkach uzgodnionych z dyrektorem parku;</w:t>
      </w:r>
    </w:p>
    <w:p w:rsidR="000B0653" w:rsidRPr="00287DED" w:rsidRDefault="007A1546" w:rsidP="00A46A02">
      <w:pPr>
        <w:pStyle w:val="Akapitzlist"/>
        <w:numPr>
          <w:ilvl w:val="1"/>
          <w:numId w:val="25"/>
        </w:numPr>
        <w:ind w:left="851"/>
        <w:rPr>
          <w:rFonts w:asciiTheme="minorHAnsi" w:hAnsiTheme="minorHAnsi" w:cstheme="minorHAnsi"/>
        </w:rPr>
      </w:pPr>
      <w:r w:rsidRPr="00287DED">
        <w:rPr>
          <w:rFonts w:asciiTheme="minorHAnsi" w:hAnsiTheme="minorHAnsi" w:cstheme="minorHAnsi"/>
        </w:rPr>
        <w:t>zakłócania ciszy;</w:t>
      </w:r>
    </w:p>
    <w:p w:rsidR="000B0653" w:rsidRPr="00287DED" w:rsidRDefault="007A1546" w:rsidP="00A46A02">
      <w:pPr>
        <w:pStyle w:val="Akapitzlist"/>
        <w:numPr>
          <w:ilvl w:val="1"/>
          <w:numId w:val="25"/>
        </w:numPr>
        <w:ind w:left="851"/>
        <w:rPr>
          <w:rFonts w:asciiTheme="minorHAnsi" w:hAnsiTheme="minorHAnsi" w:cstheme="minorHAnsi"/>
        </w:rPr>
      </w:pPr>
      <w:r w:rsidRPr="00287DED">
        <w:rPr>
          <w:rFonts w:asciiTheme="minorHAnsi" w:hAnsiTheme="minorHAnsi" w:cstheme="minorHAnsi"/>
        </w:rPr>
        <w:t>używania łodzi motorowych i innego sprzętu motoroweg</w:t>
      </w:r>
      <w:r w:rsidR="00322AA2">
        <w:rPr>
          <w:rFonts w:asciiTheme="minorHAnsi" w:hAnsiTheme="minorHAnsi" w:cstheme="minorHAnsi"/>
        </w:rPr>
        <w:t>o, uprawiania sportów wodnych</w:t>
      </w:r>
      <w:r w:rsidR="00FC1CBD">
        <w:rPr>
          <w:rFonts w:asciiTheme="minorHAnsi" w:hAnsiTheme="minorHAnsi" w:cstheme="minorHAnsi"/>
        </w:rPr>
        <w:t xml:space="preserve"> </w:t>
      </w:r>
      <w:r w:rsidR="00322AA2">
        <w:rPr>
          <w:rFonts w:asciiTheme="minorHAnsi" w:hAnsiTheme="minorHAnsi" w:cstheme="minorHAnsi"/>
        </w:rPr>
        <w:t>i</w:t>
      </w:r>
      <w:r w:rsidR="00FC1CBD">
        <w:rPr>
          <w:rFonts w:asciiTheme="minorHAnsi" w:hAnsiTheme="minorHAnsi" w:cstheme="minorHAnsi"/>
        </w:rPr>
        <w:t> </w:t>
      </w:r>
      <w:r w:rsidRPr="00287DED">
        <w:rPr>
          <w:rFonts w:asciiTheme="minorHAnsi" w:hAnsiTheme="minorHAnsi" w:cstheme="minorHAnsi"/>
        </w:rPr>
        <w:t>motorowych, pływania i żeglowania;</w:t>
      </w:r>
    </w:p>
    <w:p w:rsidR="000B0653" w:rsidRPr="00287DED" w:rsidRDefault="007A1546" w:rsidP="00A46A02">
      <w:pPr>
        <w:pStyle w:val="Akapitzlist"/>
        <w:numPr>
          <w:ilvl w:val="1"/>
          <w:numId w:val="25"/>
        </w:numPr>
        <w:ind w:left="851"/>
        <w:rPr>
          <w:rFonts w:asciiTheme="minorHAnsi" w:hAnsiTheme="minorHAnsi" w:cstheme="minorHAnsi"/>
        </w:rPr>
      </w:pPr>
      <w:r w:rsidRPr="00287DED">
        <w:rPr>
          <w:rFonts w:asciiTheme="minorHAnsi" w:hAnsiTheme="minorHAnsi" w:cstheme="minorHAnsi"/>
        </w:rPr>
        <w:t>biwakowania, z wyjątkiem miejsc wyznaczonych przez dyrektora parku;</w:t>
      </w:r>
    </w:p>
    <w:p w:rsidR="000B0653" w:rsidRPr="00287DED" w:rsidRDefault="007A1546" w:rsidP="00A46A02">
      <w:pPr>
        <w:pStyle w:val="Akapitzlist"/>
        <w:numPr>
          <w:ilvl w:val="1"/>
          <w:numId w:val="25"/>
        </w:numPr>
        <w:ind w:left="851"/>
        <w:rPr>
          <w:rFonts w:asciiTheme="minorHAnsi" w:hAnsiTheme="minorHAnsi" w:cstheme="minorHAnsi"/>
        </w:rPr>
      </w:pPr>
      <w:r w:rsidRPr="00287DED">
        <w:rPr>
          <w:rFonts w:asciiTheme="minorHAnsi" w:hAnsiTheme="minorHAnsi" w:cstheme="minorHAnsi"/>
        </w:rPr>
        <w:t>wprowadzania gatunków roślin, zwierząt lub grzybów b</w:t>
      </w:r>
      <w:r w:rsidR="00322AA2">
        <w:rPr>
          <w:rFonts w:asciiTheme="minorHAnsi" w:hAnsiTheme="minorHAnsi" w:cstheme="minorHAnsi"/>
        </w:rPr>
        <w:t>ez zgody ministra właściwego do</w:t>
      </w:r>
      <w:r w:rsidR="00FC1CBD">
        <w:rPr>
          <w:rFonts w:asciiTheme="minorHAnsi" w:hAnsiTheme="minorHAnsi" w:cstheme="minorHAnsi"/>
        </w:rPr>
        <w:t> </w:t>
      </w:r>
      <w:r w:rsidRPr="00287DED">
        <w:rPr>
          <w:rFonts w:asciiTheme="minorHAnsi" w:hAnsiTheme="minorHAnsi" w:cstheme="minorHAnsi"/>
        </w:rPr>
        <w:t>spraw środowiska;</w:t>
      </w:r>
    </w:p>
    <w:p w:rsidR="000B0653" w:rsidRPr="00287DED" w:rsidRDefault="007A1546" w:rsidP="00A46A02">
      <w:pPr>
        <w:pStyle w:val="Akapitzlist"/>
        <w:numPr>
          <w:ilvl w:val="1"/>
          <w:numId w:val="25"/>
        </w:numPr>
        <w:ind w:left="851"/>
        <w:rPr>
          <w:rFonts w:asciiTheme="minorHAnsi" w:hAnsiTheme="minorHAnsi" w:cstheme="minorHAnsi"/>
        </w:rPr>
      </w:pPr>
      <w:r w:rsidRPr="00287DED">
        <w:rPr>
          <w:rFonts w:asciiTheme="minorHAnsi" w:hAnsiTheme="minorHAnsi" w:cstheme="minorHAnsi"/>
        </w:rPr>
        <w:t>wprowadzania organizmów genetycznie zmodyfikowanych;</w:t>
      </w:r>
    </w:p>
    <w:p w:rsidR="00B151E3" w:rsidRPr="00287DED" w:rsidRDefault="007A1546" w:rsidP="00A46A02">
      <w:pPr>
        <w:pStyle w:val="Akapitzlist"/>
        <w:numPr>
          <w:ilvl w:val="1"/>
          <w:numId w:val="25"/>
        </w:numPr>
        <w:ind w:left="851"/>
        <w:rPr>
          <w:rFonts w:asciiTheme="minorHAnsi" w:hAnsiTheme="minorHAnsi" w:cstheme="minorHAnsi"/>
        </w:rPr>
      </w:pPr>
      <w:r w:rsidRPr="00287DED">
        <w:rPr>
          <w:rFonts w:asciiTheme="minorHAnsi" w:hAnsiTheme="minorHAnsi" w:cstheme="minorHAnsi"/>
        </w:rPr>
        <w:t>organizacji imprez turystycznych, rekreacyjnych, sportowych i kulturowych bez zgody dyrektora parku.</w:t>
      </w:r>
    </w:p>
    <w:p w:rsidR="00030BC6" w:rsidRPr="00964EFE" w:rsidRDefault="00B64B93" w:rsidP="00964EFE">
      <w:pPr>
        <w:pStyle w:val="Nagwek2"/>
        <w:rPr>
          <w:rFonts w:asciiTheme="minorHAnsi" w:hAnsiTheme="minorHAnsi" w:cstheme="minorHAnsi"/>
          <w:sz w:val="24"/>
        </w:rPr>
      </w:pPr>
      <w:r w:rsidRPr="00964EFE">
        <w:rPr>
          <w:rFonts w:asciiTheme="minorHAnsi" w:hAnsiTheme="minorHAnsi" w:cstheme="minorHAnsi"/>
          <w:sz w:val="24"/>
        </w:rPr>
        <w:t>Szczegółowe z</w:t>
      </w:r>
      <w:r w:rsidR="00030BC6" w:rsidRPr="00964EFE">
        <w:rPr>
          <w:rFonts w:asciiTheme="minorHAnsi" w:hAnsiTheme="minorHAnsi" w:cstheme="minorHAnsi"/>
          <w:sz w:val="24"/>
        </w:rPr>
        <w:t xml:space="preserve">asady udostępniania </w:t>
      </w:r>
      <w:r w:rsidRPr="00964EFE">
        <w:rPr>
          <w:rFonts w:asciiTheme="minorHAnsi" w:hAnsiTheme="minorHAnsi" w:cstheme="minorHAnsi"/>
          <w:sz w:val="24"/>
        </w:rPr>
        <w:t xml:space="preserve">parku </w:t>
      </w:r>
      <w:r w:rsidR="00030BC6" w:rsidRPr="00964EFE">
        <w:rPr>
          <w:rFonts w:asciiTheme="minorHAnsi" w:hAnsiTheme="minorHAnsi" w:cstheme="minorHAnsi"/>
          <w:sz w:val="24"/>
        </w:rPr>
        <w:t>w celach</w:t>
      </w:r>
      <w:r w:rsidR="00322AA2" w:rsidRPr="00964EFE">
        <w:rPr>
          <w:rFonts w:asciiTheme="minorHAnsi" w:hAnsiTheme="minorHAnsi" w:cstheme="minorHAnsi"/>
          <w:sz w:val="24"/>
        </w:rPr>
        <w:t xml:space="preserve"> turystycznych, rekreacyjnych i </w:t>
      </w:r>
      <w:r w:rsidR="00030BC6" w:rsidRPr="00964EFE">
        <w:rPr>
          <w:rFonts w:asciiTheme="minorHAnsi" w:hAnsiTheme="minorHAnsi" w:cstheme="minorHAnsi"/>
          <w:sz w:val="24"/>
        </w:rPr>
        <w:t xml:space="preserve">sportowych </w:t>
      </w:r>
    </w:p>
    <w:p w:rsidR="006556D7" w:rsidRPr="00287DED" w:rsidRDefault="00B64B93" w:rsidP="00B64B93">
      <w:pPr>
        <w:pStyle w:val="Akapitzlist"/>
        <w:numPr>
          <w:ilvl w:val="0"/>
          <w:numId w:val="27"/>
        </w:numPr>
        <w:rPr>
          <w:rFonts w:asciiTheme="minorHAnsi" w:hAnsiTheme="minorHAnsi" w:cstheme="minorHAnsi"/>
        </w:rPr>
      </w:pPr>
      <w:r w:rsidRPr="00287DED">
        <w:rPr>
          <w:rFonts w:asciiTheme="minorHAnsi" w:hAnsiTheme="minorHAnsi" w:cstheme="minorHAnsi"/>
        </w:rPr>
        <w:t>Organizowanie imprez turystycznych, rekreacyjnych i sportowych wymaga uzyskania pisemnej zgody dyrektora parku.</w:t>
      </w:r>
    </w:p>
    <w:p w:rsidR="006556D7" w:rsidRPr="00287DED" w:rsidRDefault="00B64B93" w:rsidP="00B64B93">
      <w:pPr>
        <w:pStyle w:val="Akapitzlist"/>
        <w:numPr>
          <w:ilvl w:val="0"/>
          <w:numId w:val="27"/>
        </w:numPr>
        <w:rPr>
          <w:rFonts w:asciiTheme="minorHAnsi" w:hAnsiTheme="minorHAnsi" w:cstheme="minorHAnsi"/>
        </w:rPr>
      </w:pPr>
      <w:r w:rsidRPr="00287DED">
        <w:rPr>
          <w:rFonts w:asciiTheme="minorHAnsi" w:hAnsiTheme="minorHAnsi" w:cstheme="minorHAnsi"/>
        </w:rPr>
        <w:t>Na szlakach turystycznych, ścieżkach edukacyjnych i spacerowych obowiązuje ruch prawostronny.</w:t>
      </w:r>
    </w:p>
    <w:p w:rsidR="006556D7" w:rsidRPr="00287DED" w:rsidRDefault="00B64B93" w:rsidP="00B64B93">
      <w:pPr>
        <w:pStyle w:val="Akapitzlist"/>
        <w:numPr>
          <w:ilvl w:val="0"/>
          <w:numId w:val="27"/>
        </w:numPr>
        <w:rPr>
          <w:rFonts w:asciiTheme="minorHAnsi" w:hAnsiTheme="minorHAnsi" w:cstheme="minorHAnsi"/>
        </w:rPr>
      </w:pPr>
      <w:r w:rsidRPr="00287DED">
        <w:rPr>
          <w:rFonts w:asciiTheme="minorHAnsi" w:hAnsiTheme="minorHAnsi" w:cstheme="minorHAnsi"/>
        </w:rPr>
        <w:t>Jeżeli szlak turystyki pieszej został udostępniony równocześnie dla tu</w:t>
      </w:r>
      <w:r w:rsidR="007C5BE2" w:rsidRPr="00287DED">
        <w:rPr>
          <w:rFonts w:asciiTheme="minorHAnsi" w:hAnsiTheme="minorHAnsi" w:cstheme="minorHAnsi"/>
        </w:rPr>
        <w:t>rystyki rowerowej lub</w:t>
      </w:r>
      <w:r w:rsidR="00FC1CBD">
        <w:rPr>
          <w:rFonts w:asciiTheme="minorHAnsi" w:hAnsiTheme="minorHAnsi" w:cstheme="minorHAnsi"/>
        </w:rPr>
        <w:t> </w:t>
      </w:r>
      <w:r w:rsidRPr="00287DED">
        <w:rPr>
          <w:rFonts w:asciiTheme="minorHAnsi" w:hAnsiTheme="minorHAnsi" w:cstheme="minorHAnsi"/>
        </w:rPr>
        <w:t>jazdy konnej wierzchem i przejazdów zaprzęgami konnymi obowiązuje zasada pierwszeństwa ruchu pieszego.</w:t>
      </w:r>
    </w:p>
    <w:p w:rsidR="006556D7" w:rsidRPr="00287DED" w:rsidRDefault="00B64B93" w:rsidP="00B64B93">
      <w:pPr>
        <w:pStyle w:val="Akapitzlist"/>
        <w:numPr>
          <w:ilvl w:val="0"/>
          <w:numId w:val="27"/>
        </w:numPr>
        <w:rPr>
          <w:rFonts w:asciiTheme="minorHAnsi" w:hAnsiTheme="minorHAnsi" w:cstheme="minorHAnsi"/>
        </w:rPr>
      </w:pPr>
      <w:r w:rsidRPr="00287DED">
        <w:rPr>
          <w:rFonts w:asciiTheme="minorHAnsi" w:hAnsiTheme="minorHAnsi" w:cstheme="minorHAnsi"/>
        </w:rPr>
        <w:t>Jeżeli szlak turystyki rowerowej został udostępniony równocześnie do jazdy konnej wierzchem lub przejazdów zaprzęgami konnymi, obowiązuje zasada pierwszeństwa ruchu rowerowego.</w:t>
      </w:r>
    </w:p>
    <w:p w:rsidR="006556D7" w:rsidRPr="00287DED" w:rsidRDefault="00B64B93" w:rsidP="00B64B93">
      <w:pPr>
        <w:pStyle w:val="Akapitzlist"/>
        <w:numPr>
          <w:ilvl w:val="0"/>
          <w:numId w:val="27"/>
        </w:numPr>
        <w:rPr>
          <w:rFonts w:asciiTheme="minorHAnsi" w:hAnsiTheme="minorHAnsi" w:cstheme="minorHAnsi"/>
        </w:rPr>
      </w:pPr>
      <w:r w:rsidRPr="00287DED">
        <w:rPr>
          <w:rFonts w:asciiTheme="minorHAnsi" w:hAnsiTheme="minorHAnsi" w:cstheme="minorHAnsi"/>
        </w:rPr>
        <w:t>W okresie występowania pokrywy śnieżnej szlaki turystyki pieszej są udostępnione do turystyki narciarskiej. W tym przypadku turystów pieszych, rowerowych i konnych obowiązuje zasada nie niszczenia założonych śladów narciarskich, a turystów poruszających się na nartach zakładanie śladów narciarskich poza ścieżką pieszą.</w:t>
      </w:r>
    </w:p>
    <w:p w:rsidR="006556D7" w:rsidRPr="00287DED" w:rsidRDefault="00B64B93" w:rsidP="00B64B93">
      <w:pPr>
        <w:pStyle w:val="Akapitzlist"/>
        <w:numPr>
          <w:ilvl w:val="0"/>
          <w:numId w:val="27"/>
        </w:numPr>
        <w:rPr>
          <w:rFonts w:asciiTheme="minorHAnsi" w:hAnsiTheme="minorHAnsi" w:cstheme="minorHAnsi"/>
        </w:rPr>
      </w:pPr>
      <w:r w:rsidRPr="00287DED">
        <w:rPr>
          <w:rFonts w:asciiTheme="minorHAnsi" w:hAnsiTheme="minorHAnsi" w:cstheme="minorHAnsi"/>
        </w:rPr>
        <w:t>Uprawnianie jazdy konnej wierzchem na terenie parku wymaga uzyskania pisemnej zgody dyrektora parku i wniesieniu opłaty (jeżeli jest wymagana zgodnie z cennikiem stanowiącym załącznik nr 3 do Zarządzenia).</w:t>
      </w:r>
    </w:p>
    <w:p w:rsidR="006556D7" w:rsidRPr="00287DED" w:rsidRDefault="00B64B93" w:rsidP="00B64B93">
      <w:pPr>
        <w:pStyle w:val="Akapitzlist"/>
        <w:numPr>
          <w:ilvl w:val="0"/>
          <w:numId w:val="27"/>
        </w:numPr>
        <w:rPr>
          <w:rFonts w:asciiTheme="minorHAnsi" w:hAnsiTheme="minorHAnsi" w:cstheme="minorHAnsi"/>
        </w:rPr>
      </w:pPr>
      <w:r w:rsidRPr="00287DED">
        <w:rPr>
          <w:rFonts w:asciiTheme="minorHAnsi" w:hAnsiTheme="minorHAnsi" w:cstheme="minorHAnsi"/>
        </w:rPr>
        <w:t>Przejazdu zaprzęgami konnymi poza drogami publicznymi na terenie parku wymagają uzyskania pisemnej zgody dyrektora parku w wniesieniu opłaty (jeżeli jest wymagana zgodnie z</w:t>
      </w:r>
      <w:r w:rsidR="00FC1CBD">
        <w:rPr>
          <w:rFonts w:asciiTheme="minorHAnsi" w:hAnsiTheme="minorHAnsi" w:cstheme="minorHAnsi"/>
        </w:rPr>
        <w:t> </w:t>
      </w:r>
      <w:r w:rsidRPr="00287DED">
        <w:rPr>
          <w:rFonts w:asciiTheme="minorHAnsi" w:hAnsiTheme="minorHAnsi" w:cstheme="minorHAnsi"/>
        </w:rPr>
        <w:t>cennikiem stanowiącym załącznik nr 3 do Zarządzenia).</w:t>
      </w:r>
    </w:p>
    <w:p w:rsidR="006556D7" w:rsidRPr="00287DED" w:rsidRDefault="00B64B93" w:rsidP="00B64B93">
      <w:pPr>
        <w:pStyle w:val="Akapitzlist"/>
        <w:numPr>
          <w:ilvl w:val="0"/>
          <w:numId w:val="27"/>
        </w:numPr>
        <w:rPr>
          <w:rFonts w:asciiTheme="minorHAnsi" w:hAnsiTheme="minorHAnsi" w:cstheme="minorHAnsi"/>
        </w:rPr>
      </w:pPr>
      <w:r w:rsidRPr="00287DED">
        <w:rPr>
          <w:rFonts w:asciiTheme="minorHAnsi" w:hAnsiTheme="minorHAnsi" w:cstheme="minorHAnsi"/>
        </w:rPr>
        <w:lastRenderedPageBreak/>
        <w:t>Osoby korzystające ze szlaków i innych obszarów u</w:t>
      </w:r>
      <w:r w:rsidR="007C5BE2" w:rsidRPr="00287DED">
        <w:rPr>
          <w:rFonts w:asciiTheme="minorHAnsi" w:hAnsiTheme="minorHAnsi" w:cstheme="minorHAnsi"/>
        </w:rPr>
        <w:t>dostępnionych zobowiązane są</w:t>
      </w:r>
      <w:r w:rsidR="00463EC5">
        <w:rPr>
          <w:rFonts w:asciiTheme="minorHAnsi" w:hAnsiTheme="minorHAnsi" w:cstheme="minorHAnsi"/>
        </w:rPr>
        <w:t> </w:t>
      </w:r>
      <w:r w:rsidR="007C5BE2" w:rsidRPr="00287DED">
        <w:rPr>
          <w:rFonts w:asciiTheme="minorHAnsi" w:hAnsiTheme="minorHAnsi" w:cstheme="minorHAnsi"/>
        </w:rPr>
        <w:t>do</w:t>
      </w:r>
      <w:r w:rsidR="00463EC5">
        <w:rPr>
          <w:rFonts w:asciiTheme="minorHAnsi" w:hAnsiTheme="minorHAnsi" w:cstheme="minorHAnsi"/>
        </w:rPr>
        <w:t> </w:t>
      </w:r>
      <w:r w:rsidRPr="00287DED">
        <w:rPr>
          <w:rFonts w:asciiTheme="minorHAnsi" w:hAnsiTheme="minorHAnsi" w:cstheme="minorHAnsi"/>
        </w:rPr>
        <w:t>przestrzegania zasad bezpieczeństwa własnego oraz wszystkich innych użytkowników.</w:t>
      </w:r>
    </w:p>
    <w:p w:rsidR="006556D7" w:rsidRPr="00287DED" w:rsidRDefault="00B64B93" w:rsidP="00B64B93">
      <w:pPr>
        <w:pStyle w:val="Akapitzlist"/>
        <w:numPr>
          <w:ilvl w:val="0"/>
          <w:numId w:val="27"/>
        </w:numPr>
        <w:rPr>
          <w:rFonts w:asciiTheme="minorHAnsi" w:hAnsiTheme="minorHAnsi" w:cstheme="minorHAnsi"/>
        </w:rPr>
      </w:pPr>
      <w:r w:rsidRPr="00287DED">
        <w:rPr>
          <w:rFonts w:asciiTheme="minorHAnsi" w:hAnsiTheme="minorHAnsi" w:cstheme="minorHAnsi"/>
        </w:rPr>
        <w:t>Palenie ognisk, grilli oraz używanie innych otwartych źródeł ognia dozwolone jest wyłącznie</w:t>
      </w:r>
      <w:r w:rsidR="00FC1CBD">
        <w:rPr>
          <w:rFonts w:asciiTheme="minorHAnsi" w:hAnsiTheme="minorHAnsi" w:cstheme="minorHAnsi"/>
        </w:rPr>
        <w:t xml:space="preserve"> </w:t>
      </w:r>
      <w:r w:rsidRPr="00287DED">
        <w:rPr>
          <w:rFonts w:asciiTheme="minorHAnsi" w:hAnsiTheme="minorHAnsi" w:cstheme="minorHAnsi"/>
        </w:rPr>
        <w:t>w</w:t>
      </w:r>
      <w:r w:rsidR="00FC1CBD">
        <w:rPr>
          <w:rFonts w:asciiTheme="minorHAnsi" w:hAnsiTheme="minorHAnsi" w:cstheme="minorHAnsi"/>
        </w:rPr>
        <w:t> </w:t>
      </w:r>
      <w:r w:rsidRPr="00287DED">
        <w:rPr>
          <w:rFonts w:asciiTheme="minorHAnsi" w:hAnsiTheme="minorHAnsi" w:cstheme="minorHAnsi"/>
        </w:rPr>
        <w:t>miejscach do tego wyznaczonych i określonych w załączniku nr 2, po uzyskaniu pisemnej zgody dyrektora parku i wniesieniu opłaty (jeżeli jest wymagana zgodnie z cennikiem stanowiącym załącznik nr 3 do Zarządzenia), za wyjątkiem 4</w:t>
      </w:r>
      <w:r w:rsidR="007C5BE2" w:rsidRPr="00287DED">
        <w:rPr>
          <w:rFonts w:asciiTheme="minorHAnsi" w:hAnsiTheme="minorHAnsi" w:cstheme="minorHAnsi"/>
        </w:rPr>
        <w:t xml:space="preserve"> małych grilli bezkominowych na</w:t>
      </w:r>
      <w:r w:rsidR="00FC1CBD">
        <w:rPr>
          <w:rFonts w:asciiTheme="minorHAnsi" w:hAnsiTheme="minorHAnsi" w:cstheme="minorHAnsi"/>
        </w:rPr>
        <w:t> </w:t>
      </w:r>
      <w:r w:rsidRPr="00287DED">
        <w:rPr>
          <w:rFonts w:asciiTheme="minorHAnsi" w:hAnsiTheme="minorHAnsi" w:cstheme="minorHAnsi"/>
        </w:rPr>
        <w:t>polanie Lipków, z których można korzystać bez pisemnej zgody dyrektora parku.</w:t>
      </w:r>
    </w:p>
    <w:p w:rsidR="006556D7" w:rsidRPr="00287DED" w:rsidRDefault="00B64B93" w:rsidP="00B64B93">
      <w:pPr>
        <w:pStyle w:val="Akapitzlist"/>
        <w:numPr>
          <w:ilvl w:val="0"/>
          <w:numId w:val="27"/>
        </w:numPr>
        <w:rPr>
          <w:rFonts w:asciiTheme="minorHAnsi" w:hAnsiTheme="minorHAnsi" w:cstheme="minorHAnsi"/>
        </w:rPr>
      </w:pPr>
      <w:r w:rsidRPr="00287DED">
        <w:rPr>
          <w:rFonts w:asciiTheme="minorHAnsi" w:hAnsiTheme="minorHAnsi" w:cstheme="minorHAnsi"/>
        </w:rPr>
        <w:t>Organizator imprezy turystycznej, rekreacyjnej lub sportowej powinien zapewnić udział terenowego przewodnika turystycznego w obsłudze grupy liczącej powyżej 20 osób jeżeli program imprezy obejmuje zwiedzanie parku narodowego, muzeów i obiektów zabytkowych, w których nie oprowadza uprawniony pracownik.</w:t>
      </w:r>
    </w:p>
    <w:p w:rsidR="006556D7" w:rsidRPr="00287DED" w:rsidRDefault="00B64B93" w:rsidP="00B64B93">
      <w:pPr>
        <w:pStyle w:val="Akapitzlist"/>
        <w:numPr>
          <w:ilvl w:val="0"/>
          <w:numId w:val="27"/>
        </w:numPr>
        <w:rPr>
          <w:rFonts w:asciiTheme="minorHAnsi" w:hAnsiTheme="minorHAnsi" w:cstheme="minorHAnsi"/>
        </w:rPr>
      </w:pPr>
      <w:r w:rsidRPr="00287DED">
        <w:rPr>
          <w:rFonts w:asciiTheme="minorHAnsi" w:hAnsiTheme="minorHAnsi" w:cstheme="minorHAnsi"/>
        </w:rPr>
        <w:t>Dopuszcza się rekreacyjny połów ryb na warunkach uzgodnionych z dyrektorem parku.</w:t>
      </w:r>
    </w:p>
    <w:p w:rsidR="00B151E3" w:rsidRPr="00322AA2" w:rsidRDefault="00B64B93" w:rsidP="000E5A54">
      <w:pPr>
        <w:pStyle w:val="Akapitzlist"/>
        <w:numPr>
          <w:ilvl w:val="0"/>
          <w:numId w:val="27"/>
        </w:numPr>
        <w:rPr>
          <w:rFonts w:asciiTheme="minorHAnsi" w:hAnsiTheme="minorHAnsi" w:cstheme="minorHAnsi"/>
        </w:rPr>
      </w:pPr>
      <w:r w:rsidRPr="00322AA2">
        <w:rPr>
          <w:rFonts w:asciiTheme="minorHAnsi" w:hAnsiTheme="minorHAnsi" w:cstheme="minorHAnsi"/>
        </w:rPr>
        <w:t>Dopuszcza się wykonywanie lotów przy użyciu bezzałogowych statków powietrznych w celach rekreacyjnych lub sportowych jedynie za zgodą i na warunkach określonych przez dyrektora parku.</w:t>
      </w:r>
    </w:p>
    <w:p w:rsidR="00B151E3" w:rsidRPr="00287DED" w:rsidRDefault="00A959FA" w:rsidP="009F5748">
      <w:pPr>
        <w:jc w:val="center"/>
        <w:rPr>
          <w:rFonts w:asciiTheme="minorHAnsi" w:hAnsiTheme="minorHAnsi" w:cstheme="minorHAnsi"/>
        </w:rPr>
      </w:pPr>
      <w:r w:rsidRPr="00A959FA">
        <w:rPr>
          <w:noProof/>
          <w:lang w:eastAsia="pl-PL"/>
        </w:rPr>
        <w:t xml:space="preserve"> </w:t>
      </w:r>
      <w:r w:rsidRPr="00287DED">
        <w:rPr>
          <w:noProof/>
          <w:lang w:eastAsia="pl-PL"/>
        </w:rPr>
        <w:drawing>
          <wp:inline distT="0" distB="0" distL="0" distR="0" wp14:anchorId="6A2F77A3" wp14:editId="3A0D8534">
            <wp:extent cx="6110572" cy="2133600"/>
            <wp:effectExtent l="0" t="0" r="5080" b="0"/>
            <wp:docPr id="2" name="Obraz 2" descr="Kampinoski poziome podstawowe cmyk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mpinoski poziome podstawowe cmyk8"/>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9090" b="8798"/>
                    <a:stretch/>
                  </pic:blipFill>
                  <pic:spPr bwMode="auto">
                    <a:xfrm>
                      <a:off x="0" y="0"/>
                      <a:ext cx="6115050" cy="2135164"/>
                    </a:xfrm>
                    <a:prstGeom prst="rect">
                      <a:avLst/>
                    </a:prstGeom>
                    <a:noFill/>
                    <a:ln>
                      <a:noFill/>
                    </a:ln>
                    <a:extLst>
                      <a:ext uri="{53640926-AAD7-44D8-BBD7-CCE9431645EC}">
                        <a14:shadowObscured xmlns:a14="http://schemas.microsoft.com/office/drawing/2010/main"/>
                      </a:ext>
                    </a:extLst>
                  </pic:spPr>
                </pic:pic>
              </a:graphicData>
            </a:graphic>
          </wp:inline>
        </w:drawing>
      </w:r>
    </w:p>
    <w:sectPr w:rsidR="00B151E3" w:rsidRPr="00287DED" w:rsidSect="00F41D6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463" w:rsidRDefault="00D14463" w:rsidP="00E400FD">
      <w:r>
        <w:separator/>
      </w:r>
    </w:p>
  </w:endnote>
  <w:endnote w:type="continuationSeparator" w:id="0">
    <w:p w:rsidR="00D14463" w:rsidRDefault="00D14463" w:rsidP="00E4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11E" w:rsidRDefault="00EA0DE4" w:rsidP="006E28F4">
    <w:pPr>
      <w:pStyle w:val="Stopka"/>
      <w:jc w:val="center"/>
    </w:pPr>
    <w:r>
      <w:fldChar w:fldCharType="begin"/>
    </w:r>
    <w:r w:rsidR="00F6411E">
      <w:instrText>PAGE   \* MERGEFORMAT</w:instrText>
    </w:r>
    <w:r>
      <w:fldChar w:fldCharType="separate"/>
    </w:r>
    <w:r w:rsidR="00975D40">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463" w:rsidRDefault="00D14463" w:rsidP="00E400FD">
      <w:r>
        <w:separator/>
      </w:r>
    </w:p>
  </w:footnote>
  <w:footnote w:type="continuationSeparator" w:id="0">
    <w:p w:rsidR="00D14463" w:rsidRDefault="00D14463" w:rsidP="00E40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80540"/>
    <w:multiLevelType w:val="hybridMultilevel"/>
    <w:tmpl w:val="1C16CB00"/>
    <w:lvl w:ilvl="0" w:tplc="0415000F">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 w15:restartNumberingAfterBreak="0">
    <w:nsid w:val="0B0617FF"/>
    <w:multiLevelType w:val="hybridMultilevel"/>
    <w:tmpl w:val="4C1C1E24"/>
    <w:lvl w:ilvl="0" w:tplc="0415000F">
      <w:start w:val="1"/>
      <w:numFmt w:val="decimal"/>
      <w:lvlText w:val="%1."/>
      <w:lvlJc w:val="left"/>
      <w:pPr>
        <w:ind w:left="360" w:hanging="360"/>
      </w:pPr>
    </w:lvl>
    <w:lvl w:ilvl="1" w:tplc="00000002">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6130DE4"/>
    <w:multiLevelType w:val="hybridMultilevel"/>
    <w:tmpl w:val="1F264166"/>
    <w:lvl w:ilvl="0" w:tplc="0415000F">
      <w:start w:val="1"/>
      <w:numFmt w:val="decimal"/>
      <w:lvlText w:val="%1."/>
      <w:lvlJc w:val="left"/>
      <w:pPr>
        <w:ind w:left="429" w:hanging="360"/>
      </w:pPr>
      <w:rPr>
        <w:rFonts w:hint="default"/>
      </w:rPr>
    </w:lvl>
    <w:lvl w:ilvl="1" w:tplc="04150019" w:tentative="1">
      <w:start w:val="1"/>
      <w:numFmt w:val="lowerLetter"/>
      <w:lvlText w:val="%2."/>
      <w:lvlJc w:val="left"/>
      <w:pPr>
        <w:ind w:left="1149" w:hanging="360"/>
      </w:pPr>
    </w:lvl>
    <w:lvl w:ilvl="2" w:tplc="0415001B" w:tentative="1">
      <w:start w:val="1"/>
      <w:numFmt w:val="lowerRoman"/>
      <w:lvlText w:val="%3."/>
      <w:lvlJc w:val="right"/>
      <w:pPr>
        <w:ind w:left="1869" w:hanging="180"/>
      </w:pPr>
    </w:lvl>
    <w:lvl w:ilvl="3" w:tplc="0415000F" w:tentative="1">
      <w:start w:val="1"/>
      <w:numFmt w:val="decimal"/>
      <w:lvlText w:val="%4."/>
      <w:lvlJc w:val="left"/>
      <w:pPr>
        <w:ind w:left="2589" w:hanging="360"/>
      </w:pPr>
    </w:lvl>
    <w:lvl w:ilvl="4" w:tplc="04150019" w:tentative="1">
      <w:start w:val="1"/>
      <w:numFmt w:val="lowerLetter"/>
      <w:lvlText w:val="%5."/>
      <w:lvlJc w:val="left"/>
      <w:pPr>
        <w:ind w:left="3309" w:hanging="360"/>
      </w:pPr>
    </w:lvl>
    <w:lvl w:ilvl="5" w:tplc="0415001B" w:tentative="1">
      <w:start w:val="1"/>
      <w:numFmt w:val="lowerRoman"/>
      <w:lvlText w:val="%6."/>
      <w:lvlJc w:val="right"/>
      <w:pPr>
        <w:ind w:left="4029" w:hanging="180"/>
      </w:pPr>
    </w:lvl>
    <w:lvl w:ilvl="6" w:tplc="0415000F" w:tentative="1">
      <w:start w:val="1"/>
      <w:numFmt w:val="decimal"/>
      <w:lvlText w:val="%7."/>
      <w:lvlJc w:val="left"/>
      <w:pPr>
        <w:ind w:left="4749" w:hanging="360"/>
      </w:pPr>
    </w:lvl>
    <w:lvl w:ilvl="7" w:tplc="04150019" w:tentative="1">
      <w:start w:val="1"/>
      <w:numFmt w:val="lowerLetter"/>
      <w:lvlText w:val="%8."/>
      <w:lvlJc w:val="left"/>
      <w:pPr>
        <w:ind w:left="5469" w:hanging="360"/>
      </w:pPr>
    </w:lvl>
    <w:lvl w:ilvl="8" w:tplc="0415001B" w:tentative="1">
      <w:start w:val="1"/>
      <w:numFmt w:val="lowerRoman"/>
      <w:lvlText w:val="%9."/>
      <w:lvlJc w:val="right"/>
      <w:pPr>
        <w:ind w:left="6189" w:hanging="180"/>
      </w:pPr>
    </w:lvl>
  </w:abstractNum>
  <w:abstractNum w:abstractNumId="3" w15:restartNumberingAfterBreak="0">
    <w:nsid w:val="16FA309D"/>
    <w:multiLevelType w:val="hybridMultilevel"/>
    <w:tmpl w:val="A3EC20D6"/>
    <w:lvl w:ilvl="0" w:tplc="8BB296C4">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7727CE"/>
    <w:multiLevelType w:val="hybridMultilevel"/>
    <w:tmpl w:val="6442D1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B1E116F"/>
    <w:multiLevelType w:val="hybridMultilevel"/>
    <w:tmpl w:val="1CB6EA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D3D719D"/>
    <w:multiLevelType w:val="hybridMultilevel"/>
    <w:tmpl w:val="212293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2588157C"/>
    <w:multiLevelType w:val="hybridMultilevel"/>
    <w:tmpl w:val="D50CD2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CF63D6"/>
    <w:multiLevelType w:val="hybridMultilevel"/>
    <w:tmpl w:val="36F484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9061739"/>
    <w:multiLevelType w:val="hybridMultilevel"/>
    <w:tmpl w:val="35B4A0DC"/>
    <w:lvl w:ilvl="0" w:tplc="0415000F">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0" w15:restartNumberingAfterBreak="0">
    <w:nsid w:val="2B0C139D"/>
    <w:multiLevelType w:val="hybridMultilevel"/>
    <w:tmpl w:val="C964B7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BDE0F97"/>
    <w:multiLevelType w:val="hybridMultilevel"/>
    <w:tmpl w:val="144ACF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E8C7870"/>
    <w:multiLevelType w:val="hybridMultilevel"/>
    <w:tmpl w:val="665C5DD0"/>
    <w:lvl w:ilvl="0" w:tplc="121E72EC">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27B4D43"/>
    <w:multiLevelType w:val="hybridMultilevel"/>
    <w:tmpl w:val="76B44A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FE1BCE"/>
    <w:multiLevelType w:val="hybridMultilevel"/>
    <w:tmpl w:val="26887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5B4D31"/>
    <w:multiLevelType w:val="hybridMultilevel"/>
    <w:tmpl w:val="2F38CA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C9047A"/>
    <w:multiLevelType w:val="multilevel"/>
    <w:tmpl w:val="D73E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402D49"/>
    <w:multiLevelType w:val="hybridMultilevel"/>
    <w:tmpl w:val="2D94F3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4F4B09"/>
    <w:multiLevelType w:val="hybridMultilevel"/>
    <w:tmpl w:val="F58247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F270362"/>
    <w:multiLevelType w:val="hybridMultilevel"/>
    <w:tmpl w:val="D2A48B5A"/>
    <w:lvl w:ilvl="0" w:tplc="121E72EC">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33483A"/>
    <w:multiLevelType w:val="hybridMultilevel"/>
    <w:tmpl w:val="7E10A1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3986D15"/>
    <w:multiLevelType w:val="hybridMultilevel"/>
    <w:tmpl w:val="10BC3C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7A37818"/>
    <w:multiLevelType w:val="hybridMultilevel"/>
    <w:tmpl w:val="2AAA1C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8C5796"/>
    <w:multiLevelType w:val="hybridMultilevel"/>
    <w:tmpl w:val="1F86B06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8E70E87"/>
    <w:multiLevelType w:val="hybridMultilevel"/>
    <w:tmpl w:val="17E4D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DE56A8"/>
    <w:multiLevelType w:val="hybridMultilevel"/>
    <w:tmpl w:val="4D0C42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592576"/>
    <w:multiLevelType w:val="hybridMultilevel"/>
    <w:tmpl w:val="A19689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5DC1446"/>
    <w:multiLevelType w:val="hybridMultilevel"/>
    <w:tmpl w:val="074086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543778"/>
    <w:multiLevelType w:val="hybridMultilevel"/>
    <w:tmpl w:val="47469C46"/>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5F68707C"/>
    <w:multiLevelType w:val="hybridMultilevel"/>
    <w:tmpl w:val="2FB0D64C"/>
    <w:lvl w:ilvl="0" w:tplc="0415000F">
      <w:start w:val="1"/>
      <w:numFmt w:val="decimal"/>
      <w:lvlText w:val="%1."/>
      <w:lvlJc w:val="left"/>
      <w:pPr>
        <w:ind w:left="360" w:hanging="360"/>
      </w:pPr>
    </w:lvl>
    <w:lvl w:ilvl="1" w:tplc="4D5EA8B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1C34566"/>
    <w:multiLevelType w:val="hybridMultilevel"/>
    <w:tmpl w:val="A986E562"/>
    <w:lvl w:ilvl="0" w:tplc="0415000F">
      <w:start w:val="1"/>
      <w:numFmt w:val="decimal"/>
      <w:lvlText w:val="%1."/>
      <w:lvlJc w:val="left"/>
      <w:pPr>
        <w:ind w:left="429" w:hanging="360"/>
      </w:pPr>
    </w:lvl>
    <w:lvl w:ilvl="1" w:tplc="00000002">
      <w:start w:val="1"/>
      <w:numFmt w:val="lowerLetter"/>
      <w:lvlText w:val="%2)"/>
      <w:lvlJc w:val="left"/>
      <w:pPr>
        <w:ind w:left="1149" w:hanging="360"/>
      </w:pPr>
    </w:lvl>
    <w:lvl w:ilvl="2" w:tplc="0415001B" w:tentative="1">
      <w:start w:val="1"/>
      <w:numFmt w:val="lowerRoman"/>
      <w:lvlText w:val="%3."/>
      <w:lvlJc w:val="right"/>
      <w:pPr>
        <w:ind w:left="1869" w:hanging="180"/>
      </w:pPr>
    </w:lvl>
    <w:lvl w:ilvl="3" w:tplc="0415000F" w:tentative="1">
      <w:start w:val="1"/>
      <w:numFmt w:val="decimal"/>
      <w:lvlText w:val="%4."/>
      <w:lvlJc w:val="left"/>
      <w:pPr>
        <w:ind w:left="2589" w:hanging="360"/>
      </w:pPr>
    </w:lvl>
    <w:lvl w:ilvl="4" w:tplc="04150019" w:tentative="1">
      <w:start w:val="1"/>
      <w:numFmt w:val="lowerLetter"/>
      <w:lvlText w:val="%5."/>
      <w:lvlJc w:val="left"/>
      <w:pPr>
        <w:ind w:left="3309" w:hanging="360"/>
      </w:pPr>
    </w:lvl>
    <w:lvl w:ilvl="5" w:tplc="0415001B" w:tentative="1">
      <w:start w:val="1"/>
      <w:numFmt w:val="lowerRoman"/>
      <w:lvlText w:val="%6."/>
      <w:lvlJc w:val="right"/>
      <w:pPr>
        <w:ind w:left="4029" w:hanging="180"/>
      </w:pPr>
    </w:lvl>
    <w:lvl w:ilvl="6" w:tplc="0415000F" w:tentative="1">
      <w:start w:val="1"/>
      <w:numFmt w:val="decimal"/>
      <w:lvlText w:val="%7."/>
      <w:lvlJc w:val="left"/>
      <w:pPr>
        <w:ind w:left="4749" w:hanging="360"/>
      </w:pPr>
    </w:lvl>
    <w:lvl w:ilvl="7" w:tplc="04150019" w:tentative="1">
      <w:start w:val="1"/>
      <w:numFmt w:val="lowerLetter"/>
      <w:lvlText w:val="%8."/>
      <w:lvlJc w:val="left"/>
      <w:pPr>
        <w:ind w:left="5469" w:hanging="360"/>
      </w:pPr>
    </w:lvl>
    <w:lvl w:ilvl="8" w:tplc="0415001B" w:tentative="1">
      <w:start w:val="1"/>
      <w:numFmt w:val="lowerRoman"/>
      <w:lvlText w:val="%9."/>
      <w:lvlJc w:val="right"/>
      <w:pPr>
        <w:ind w:left="6189" w:hanging="180"/>
      </w:pPr>
    </w:lvl>
  </w:abstractNum>
  <w:abstractNum w:abstractNumId="31" w15:restartNumberingAfterBreak="0">
    <w:nsid w:val="651D491E"/>
    <w:multiLevelType w:val="hybridMultilevel"/>
    <w:tmpl w:val="80AE3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522168"/>
    <w:multiLevelType w:val="hybridMultilevel"/>
    <w:tmpl w:val="A3CAE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8D6F24"/>
    <w:multiLevelType w:val="hybridMultilevel"/>
    <w:tmpl w:val="12FEF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1A0B3C"/>
    <w:multiLevelType w:val="hybridMultilevel"/>
    <w:tmpl w:val="3DF8B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ED626F"/>
    <w:multiLevelType w:val="hybridMultilevel"/>
    <w:tmpl w:val="27EAAA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3056425"/>
    <w:multiLevelType w:val="hybridMultilevel"/>
    <w:tmpl w:val="44F02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D05F22"/>
    <w:multiLevelType w:val="hybridMultilevel"/>
    <w:tmpl w:val="C504B156"/>
    <w:lvl w:ilvl="0" w:tplc="AB14A300">
      <w:start w:val="1"/>
      <w:numFmt w:val="decimal"/>
      <w:lvlText w:val="%1."/>
      <w:lvlJc w:val="left"/>
      <w:pPr>
        <w:ind w:left="360" w:hanging="360"/>
      </w:pPr>
      <w:rPr>
        <w:color w:val="auto"/>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7AB245AE"/>
    <w:multiLevelType w:val="hybridMultilevel"/>
    <w:tmpl w:val="46E2A2D4"/>
    <w:lvl w:ilvl="0" w:tplc="8BB296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1"/>
  </w:num>
  <w:num w:numId="3">
    <w:abstractNumId w:val="34"/>
  </w:num>
  <w:num w:numId="4">
    <w:abstractNumId w:val="14"/>
  </w:num>
  <w:num w:numId="5">
    <w:abstractNumId w:val="7"/>
  </w:num>
  <w:num w:numId="6">
    <w:abstractNumId w:val="10"/>
  </w:num>
  <w:num w:numId="7">
    <w:abstractNumId w:val="31"/>
  </w:num>
  <w:num w:numId="8">
    <w:abstractNumId w:val="12"/>
  </w:num>
  <w:num w:numId="9">
    <w:abstractNumId w:val="19"/>
  </w:num>
  <w:num w:numId="10">
    <w:abstractNumId w:val="13"/>
  </w:num>
  <w:num w:numId="11">
    <w:abstractNumId w:val="35"/>
  </w:num>
  <w:num w:numId="12">
    <w:abstractNumId w:val="24"/>
  </w:num>
  <w:num w:numId="13">
    <w:abstractNumId w:val="26"/>
  </w:num>
  <w:num w:numId="14">
    <w:abstractNumId w:val="20"/>
  </w:num>
  <w:num w:numId="15">
    <w:abstractNumId w:val="36"/>
  </w:num>
  <w:num w:numId="16">
    <w:abstractNumId w:val="29"/>
  </w:num>
  <w:num w:numId="17">
    <w:abstractNumId w:val="4"/>
  </w:num>
  <w:num w:numId="18">
    <w:abstractNumId w:val="5"/>
  </w:num>
  <w:num w:numId="19">
    <w:abstractNumId w:val="15"/>
  </w:num>
  <w:num w:numId="20">
    <w:abstractNumId w:val="33"/>
  </w:num>
  <w:num w:numId="21">
    <w:abstractNumId w:val="11"/>
  </w:num>
  <w:num w:numId="22">
    <w:abstractNumId w:val="32"/>
  </w:num>
  <w:num w:numId="23">
    <w:abstractNumId w:val="18"/>
  </w:num>
  <w:num w:numId="24">
    <w:abstractNumId w:val="17"/>
  </w:num>
  <w:num w:numId="25">
    <w:abstractNumId w:val="1"/>
  </w:num>
  <w:num w:numId="26">
    <w:abstractNumId w:val="22"/>
  </w:num>
  <w:num w:numId="27">
    <w:abstractNumId w:val="8"/>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6"/>
  </w:num>
  <w:num w:numId="32">
    <w:abstractNumId w:val="3"/>
  </w:num>
  <w:num w:numId="33">
    <w:abstractNumId w:val="38"/>
  </w:num>
  <w:num w:numId="34">
    <w:abstractNumId w:val="0"/>
  </w:num>
  <w:num w:numId="35">
    <w:abstractNumId w:val="9"/>
  </w:num>
  <w:num w:numId="36">
    <w:abstractNumId w:val="2"/>
  </w:num>
  <w:num w:numId="37">
    <w:abstractNumId w:val="30"/>
  </w:num>
  <w:num w:numId="38">
    <w:abstractNumId w:val="27"/>
  </w:num>
  <w:num w:numId="39">
    <w:abstractNumId w:val="16"/>
  </w:num>
  <w:num w:numId="40">
    <w:abstractNumId w:val="16"/>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079"/>
    <w:rsid w:val="00017B5C"/>
    <w:rsid w:val="00020239"/>
    <w:rsid w:val="00020550"/>
    <w:rsid w:val="00020782"/>
    <w:rsid w:val="0003003D"/>
    <w:rsid w:val="00030BC6"/>
    <w:rsid w:val="000312AB"/>
    <w:rsid w:val="00034067"/>
    <w:rsid w:val="00042057"/>
    <w:rsid w:val="00046474"/>
    <w:rsid w:val="0005438E"/>
    <w:rsid w:val="00062AE0"/>
    <w:rsid w:val="00062EDE"/>
    <w:rsid w:val="0006535F"/>
    <w:rsid w:val="0007049D"/>
    <w:rsid w:val="00081F00"/>
    <w:rsid w:val="0008548B"/>
    <w:rsid w:val="000A650A"/>
    <w:rsid w:val="000B0653"/>
    <w:rsid w:val="000E4DBD"/>
    <w:rsid w:val="00106D6A"/>
    <w:rsid w:val="00110326"/>
    <w:rsid w:val="00120AEA"/>
    <w:rsid w:val="00123EAC"/>
    <w:rsid w:val="0013400B"/>
    <w:rsid w:val="00135099"/>
    <w:rsid w:val="001375A6"/>
    <w:rsid w:val="00155246"/>
    <w:rsid w:val="001573EA"/>
    <w:rsid w:val="001624B1"/>
    <w:rsid w:val="0016680A"/>
    <w:rsid w:val="001860A5"/>
    <w:rsid w:val="001A1D4A"/>
    <w:rsid w:val="001B4442"/>
    <w:rsid w:val="001D0372"/>
    <w:rsid w:val="001D3C36"/>
    <w:rsid w:val="001D4D59"/>
    <w:rsid w:val="001E258C"/>
    <w:rsid w:val="001F4965"/>
    <w:rsid w:val="002069CE"/>
    <w:rsid w:val="0020711A"/>
    <w:rsid w:val="002074D3"/>
    <w:rsid w:val="00210E3D"/>
    <w:rsid w:val="002203B4"/>
    <w:rsid w:val="00233264"/>
    <w:rsid w:val="00261866"/>
    <w:rsid w:val="00261CE8"/>
    <w:rsid w:val="00276D9F"/>
    <w:rsid w:val="00280BEB"/>
    <w:rsid w:val="00287DED"/>
    <w:rsid w:val="0029008E"/>
    <w:rsid w:val="00291496"/>
    <w:rsid w:val="00295649"/>
    <w:rsid w:val="002A4BB2"/>
    <w:rsid w:val="002C46A5"/>
    <w:rsid w:val="002D39D2"/>
    <w:rsid w:val="002F0AB8"/>
    <w:rsid w:val="002F12A0"/>
    <w:rsid w:val="002F2570"/>
    <w:rsid w:val="002F4A24"/>
    <w:rsid w:val="002F6FA3"/>
    <w:rsid w:val="003004CD"/>
    <w:rsid w:val="003019E2"/>
    <w:rsid w:val="00302C8D"/>
    <w:rsid w:val="0030305B"/>
    <w:rsid w:val="0030574D"/>
    <w:rsid w:val="00314A6C"/>
    <w:rsid w:val="0032041F"/>
    <w:rsid w:val="00322AA2"/>
    <w:rsid w:val="00323A4C"/>
    <w:rsid w:val="00333D0A"/>
    <w:rsid w:val="0034502F"/>
    <w:rsid w:val="003508F6"/>
    <w:rsid w:val="0035327D"/>
    <w:rsid w:val="0037793E"/>
    <w:rsid w:val="003826BF"/>
    <w:rsid w:val="0039551A"/>
    <w:rsid w:val="00395956"/>
    <w:rsid w:val="003A4E73"/>
    <w:rsid w:val="003B137A"/>
    <w:rsid w:val="003C43C3"/>
    <w:rsid w:val="003C6B34"/>
    <w:rsid w:val="003C75F1"/>
    <w:rsid w:val="003E4908"/>
    <w:rsid w:val="00423085"/>
    <w:rsid w:val="00424A97"/>
    <w:rsid w:val="00430708"/>
    <w:rsid w:val="004324AB"/>
    <w:rsid w:val="0044600F"/>
    <w:rsid w:val="00446287"/>
    <w:rsid w:val="00453C61"/>
    <w:rsid w:val="0045481D"/>
    <w:rsid w:val="004625B3"/>
    <w:rsid w:val="00463EC5"/>
    <w:rsid w:val="004701CF"/>
    <w:rsid w:val="004704CB"/>
    <w:rsid w:val="00475130"/>
    <w:rsid w:val="0047551B"/>
    <w:rsid w:val="00482622"/>
    <w:rsid w:val="00493FFB"/>
    <w:rsid w:val="004A3150"/>
    <w:rsid w:val="004A6DEA"/>
    <w:rsid w:val="004B27A5"/>
    <w:rsid w:val="004C7A74"/>
    <w:rsid w:val="004D048F"/>
    <w:rsid w:val="004D4D29"/>
    <w:rsid w:val="004F5CE3"/>
    <w:rsid w:val="005131C8"/>
    <w:rsid w:val="00513503"/>
    <w:rsid w:val="005179F4"/>
    <w:rsid w:val="00520022"/>
    <w:rsid w:val="005206DE"/>
    <w:rsid w:val="00521CA6"/>
    <w:rsid w:val="005262C6"/>
    <w:rsid w:val="005307B4"/>
    <w:rsid w:val="00537024"/>
    <w:rsid w:val="00540483"/>
    <w:rsid w:val="00545683"/>
    <w:rsid w:val="00550B95"/>
    <w:rsid w:val="00573BD4"/>
    <w:rsid w:val="005831B7"/>
    <w:rsid w:val="00590757"/>
    <w:rsid w:val="005B3E8A"/>
    <w:rsid w:val="005E31DB"/>
    <w:rsid w:val="005F22DD"/>
    <w:rsid w:val="005F2EB3"/>
    <w:rsid w:val="005F3DE0"/>
    <w:rsid w:val="006001A1"/>
    <w:rsid w:val="006077E2"/>
    <w:rsid w:val="00611F62"/>
    <w:rsid w:val="006120BB"/>
    <w:rsid w:val="0061270D"/>
    <w:rsid w:val="00614FBC"/>
    <w:rsid w:val="006176C3"/>
    <w:rsid w:val="006227CC"/>
    <w:rsid w:val="00627149"/>
    <w:rsid w:val="006337F8"/>
    <w:rsid w:val="0063619B"/>
    <w:rsid w:val="006371E0"/>
    <w:rsid w:val="006444E9"/>
    <w:rsid w:val="00650B9F"/>
    <w:rsid w:val="00652187"/>
    <w:rsid w:val="006556D7"/>
    <w:rsid w:val="00663E21"/>
    <w:rsid w:val="0066432A"/>
    <w:rsid w:val="006669C5"/>
    <w:rsid w:val="00674ACC"/>
    <w:rsid w:val="0068620F"/>
    <w:rsid w:val="00697988"/>
    <w:rsid w:val="006A2D18"/>
    <w:rsid w:val="006A4A33"/>
    <w:rsid w:val="006B6326"/>
    <w:rsid w:val="006B76E0"/>
    <w:rsid w:val="006C40E7"/>
    <w:rsid w:val="006C531B"/>
    <w:rsid w:val="006C7FC8"/>
    <w:rsid w:val="006D026F"/>
    <w:rsid w:val="006D19AA"/>
    <w:rsid w:val="006E28F4"/>
    <w:rsid w:val="006F0CFA"/>
    <w:rsid w:val="006F34A1"/>
    <w:rsid w:val="00702F83"/>
    <w:rsid w:val="0072597C"/>
    <w:rsid w:val="007270AA"/>
    <w:rsid w:val="007377CF"/>
    <w:rsid w:val="00750105"/>
    <w:rsid w:val="00762BF1"/>
    <w:rsid w:val="0076784E"/>
    <w:rsid w:val="0077473E"/>
    <w:rsid w:val="007756EF"/>
    <w:rsid w:val="00775803"/>
    <w:rsid w:val="007869D8"/>
    <w:rsid w:val="00792098"/>
    <w:rsid w:val="007942DF"/>
    <w:rsid w:val="00796BBA"/>
    <w:rsid w:val="007A0E32"/>
    <w:rsid w:val="007A1546"/>
    <w:rsid w:val="007A2E1E"/>
    <w:rsid w:val="007A6314"/>
    <w:rsid w:val="007B683F"/>
    <w:rsid w:val="007C5BE2"/>
    <w:rsid w:val="007D2355"/>
    <w:rsid w:val="007D2675"/>
    <w:rsid w:val="007E1712"/>
    <w:rsid w:val="007E4940"/>
    <w:rsid w:val="007E4FF0"/>
    <w:rsid w:val="007E5D0E"/>
    <w:rsid w:val="007E703E"/>
    <w:rsid w:val="007F77BB"/>
    <w:rsid w:val="0081054A"/>
    <w:rsid w:val="00810DDC"/>
    <w:rsid w:val="008267C1"/>
    <w:rsid w:val="0083430C"/>
    <w:rsid w:val="008441FF"/>
    <w:rsid w:val="00845D45"/>
    <w:rsid w:val="008652F4"/>
    <w:rsid w:val="00875F49"/>
    <w:rsid w:val="00894339"/>
    <w:rsid w:val="0089516C"/>
    <w:rsid w:val="00896666"/>
    <w:rsid w:val="008A23C2"/>
    <w:rsid w:val="008A4FA3"/>
    <w:rsid w:val="008C2104"/>
    <w:rsid w:val="008C6CE0"/>
    <w:rsid w:val="008E244F"/>
    <w:rsid w:val="008E621F"/>
    <w:rsid w:val="008F0F75"/>
    <w:rsid w:val="0091416C"/>
    <w:rsid w:val="00924664"/>
    <w:rsid w:val="00941848"/>
    <w:rsid w:val="009501C0"/>
    <w:rsid w:val="00953DCE"/>
    <w:rsid w:val="00963773"/>
    <w:rsid w:val="00964EFE"/>
    <w:rsid w:val="00967FF1"/>
    <w:rsid w:val="00975D40"/>
    <w:rsid w:val="009903CC"/>
    <w:rsid w:val="009923DC"/>
    <w:rsid w:val="00993039"/>
    <w:rsid w:val="009B383F"/>
    <w:rsid w:val="009E0D54"/>
    <w:rsid w:val="009E47A3"/>
    <w:rsid w:val="009E5500"/>
    <w:rsid w:val="009F34F4"/>
    <w:rsid w:val="009F5748"/>
    <w:rsid w:val="009F7E2F"/>
    <w:rsid w:val="00A012D9"/>
    <w:rsid w:val="00A02942"/>
    <w:rsid w:val="00A04DEA"/>
    <w:rsid w:val="00A11A36"/>
    <w:rsid w:val="00A1485F"/>
    <w:rsid w:val="00A14ABB"/>
    <w:rsid w:val="00A15547"/>
    <w:rsid w:val="00A175DB"/>
    <w:rsid w:val="00A21C64"/>
    <w:rsid w:val="00A34D93"/>
    <w:rsid w:val="00A4254F"/>
    <w:rsid w:val="00A435A5"/>
    <w:rsid w:val="00A46A02"/>
    <w:rsid w:val="00A57882"/>
    <w:rsid w:val="00A83A71"/>
    <w:rsid w:val="00A959FA"/>
    <w:rsid w:val="00AA4A12"/>
    <w:rsid w:val="00AA62AF"/>
    <w:rsid w:val="00AA70E5"/>
    <w:rsid w:val="00AC50EF"/>
    <w:rsid w:val="00AC748D"/>
    <w:rsid w:val="00AE5457"/>
    <w:rsid w:val="00AF1546"/>
    <w:rsid w:val="00AF164B"/>
    <w:rsid w:val="00B0078D"/>
    <w:rsid w:val="00B037EA"/>
    <w:rsid w:val="00B03B75"/>
    <w:rsid w:val="00B047D8"/>
    <w:rsid w:val="00B0757A"/>
    <w:rsid w:val="00B151E3"/>
    <w:rsid w:val="00B17086"/>
    <w:rsid w:val="00B2182C"/>
    <w:rsid w:val="00B321E4"/>
    <w:rsid w:val="00B33D5B"/>
    <w:rsid w:val="00B355A7"/>
    <w:rsid w:val="00B360C7"/>
    <w:rsid w:val="00B364A6"/>
    <w:rsid w:val="00B40551"/>
    <w:rsid w:val="00B51233"/>
    <w:rsid w:val="00B6448A"/>
    <w:rsid w:val="00B64B93"/>
    <w:rsid w:val="00B654C9"/>
    <w:rsid w:val="00B67002"/>
    <w:rsid w:val="00B87665"/>
    <w:rsid w:val="00BA4F57"/>
    <w:rsid w:val="00BA640F"/>
    <w:rsid w:val="00BB18C2"/>
    <w:rsid w:val="00BE439F"/>
    <w:rsid w:val="00BF3E60"/>
    <w:rsid w:val="00BF4B97"/>
    <w:rsid w:val="00BF79B1"/>
    <w:rsid w:val="00C077A9"/>
    <w:rsid w:val="00C124DE"/>
    <w:rsid w:val="00C13C17"/>
    <w:rsid w:val="00C1452E"/>
    <w:rsid w:val="00C20E8C"/>
    <w:rsid w:val="00C25C40"/>
    <w:rsid w:val="00C339CF"/>
    <w:rsid w:val="00C4437C"/>
    <w:rsid w:val="00C52CF8"/>
    <w:rsid w:val="00C52E57"/>
    <w:rsid w:val="00C54DFB"/>
    <w:rsid w:val="00C60474"/>
    <w:rsid w:val="00C625A1"/>
    <w:rsid w:val="00C704F8"/>
    <w:rsid w:val="00C70D3C"/>
    <w:rsid w:val="00CA627D"/>
    <w:rsid w:val="00CB0296"/>
    <w:rsid w:val="00CB072A"/>
    <w:rsid w:val="00CB1B32"/>
    <w:rsid w:val="00CB4777"/>
    <w:rsid w:val="00CB766B"/>
    <w:rsid w:val="00CC5E7A"/>
    <w:rsid w:val="00CD25F9"/>
    <w:rsid w:val="00CD4B02"/>
    <w:rsid w:val="00CD6161"/>
    <w:rsid w:val="00D01899"/>
    <w:rsid w:val="00D11525"/>
    <w:rsid w:val="00D14463"/>
    <w:rsid w:val="00D242A6"/>
    <w:rsid w:val="00D25772"/>
    <w:rsid w:val="00D6209F"/>
    <w:rsid w:val="00D63475"/>
    <w:rsid w:val="00D64FCF"/>
    <w:rsid w:val="00D73FDD"/>
    <w:rsid w:val="00D76EB7"/>
    <w:rsid w:val="00D950A0"/>
    <w:rsid w:val="00DE619B"/>
    <w:rsid w:val="00E00C61"/>
    <w:rsid w:val="00E0282E"/>
    <w:rsid w:val="00E0571F"/>
    <w:rsid w:val="00E11E11"/>
    <w:rsid w:val="00E20407"/>
    <w:rsid w:val="00E20CD6"/>
    <w:rsid w:val="00E32A91"/>
    <w:rsid w:val="00E33496"/>
    <w:rsid w:val="00E36748"/>
    <w:rsid w:val="00E375ED"/>
    <w:rsid w:val="00E400FD"/>
    <w:rsid w:val="00E500DF"/>
    <w:rsid w:val="00E63D8C"/>
    <w:rsid w:val="00E67079"/>
    <w:rsid w:val="00E67F45"/>
    <w:rsid w:val="00E95902"/>
    <w:rsid w:val="00EA0DE4"/>
    <w:rsid w:val="00EA1618"/>
    <w:rsid w:val="00EA5D45"/>
    <w:rsid w:val="00EC00BE"/>
    <w:rsid w:val="00ED3C7C"/>
    <w:rsid w:val="00ED4598"/>
    <w:rsid w:val="00ED772B"/>
    <w:rsid w:val="00EE2F22"/>
    <w:rsid w:val="00EE6741"/>
    <w:rsid w:val="00EE7F39"/>
    <w:rsid w:val="00EF19B1"/>
    <w:rsid w:val="00EF284B"/>
    <w:rsid w:val="00EF30C0"/>
    <w:rsid w:val="00EF529E"/>
    <w:rsid w:val="00F01053"/>
    <w:rsid w:val="00F01A30"/>
    <w:rsid w:val="00F13ACB"/>
    <w:rsid w:val="00F15170"/>
    <w:rsid w:val="00F15906"/>
    <w:rsid w:val="00F24D09"/>
    <w:rsid w:val="00F33B0C"/>
    <w:rsid w:val="00F40E65"/>
    <w:rsid w:val="00F41D65"/>
    <w:rsid w:val="00F44CA6"/>
    <w:rsid w:val="00F527E9"/>
    <w:rsid w:val="00F6411E"/>
    <w:rsid w:val="00F641D9"/>
    <w:rsid w:val="00F65E89"/>
    <w:rsid w:val="00F7536B"/>
    <w:rsid w:val="00F87865"/>
    <w:rsid w:val="00F92F75"/>
    <w:rsid w:val="00F971E9"/>
    <w:rsid w:val="00FA6B5E"/>
    <w:rsid w:val="00FB1C80"/>
    <w:rsid w:val="00FB5773"/>
    <w:rsid w:val="00FC02CB"/>
    <w:rsid w:val="00FC1CBD"/>
    <w:rsid w:val="00FC2393"/>
    <w:rsid w:val="00FD6438"/>
    <w:rsid w:val="00FE3B62"/>
    <w:rsid w:val="00FF53F4"/>
    <w:rsid w:val="00FF63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B3B82"/>
  <w15:docId w15:val="{A50090AD-66FF-4242-AFE1-C7D2DA16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E400FD"/>
    <w:pPr>
      <w:spacing w:after="120"/>
      <w:jc w:val="both"/>
    </w:pPr>
    <w:rPr>
      <w:sz w:val="24"/>
      <w:szCs w:val="24"/>
      <w:lang w:eastAsia="en-US"/>
    </w:rPr>
  </w:style>
  <w:style w:type="paragraph" w:styleId="Nagwek1">
    <w:name w:val="heading 1"/>
    <w:basedOn w:val="Normalny"/>
    <w:next w:val="Normalny"/>
    <w:link w:val="Nagwek1Znak"/>
    <w:uiPriority w:val="9"/>
    <w:qFormat/>
    <w:rsid w:val="00F41D6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unhideWhenUsed/>
    <w:qFormat/>
    <w:rsid w:val="00F41D65"/>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iPriority w:val="9"/>
    <w:semiHidden/>
    <w:unhideWhenUsed/>
    <w:qFormat/>
    <w:rsid w:val="00F41D65"/>
    <w:pPr>
      <w:keepNext/>
      <w:spacing w:before="240" w:after="60"/>
      <w:outlineLvl w:val="2"/>
    </w:pPr>
    <w:rPr>
      <w:rFonts w:ascii="Calibri Light" w:hAnsi="Calibri Light"/>
      <w:b/>
      <w:bCs/>
      <w:sz w:val="26"/>
      <w:szCs w:val="26"/>
    </w:rPr>
  </w:style>
  <w:style w:type="paragraph" w:styleId="Nagwek4">
    <w:name w:val="heading 4"/>
    <w:basedOn w:val="Normalny"/>
    <w:next w:val="Normalny"/>
    <w:link w:val="Nagwek4Znak"/>
    <w:uiPriority w:val="9"/>
    <w:semiHidden/>
    <w:unhideWhenUsed/>
    <w:qFormat/>
    <w:rsid w:val="00F41D65"/>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F41D65"/>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F41D65"/>
    <w:p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F41D65"/>
    <w:pPr>
      <w:spacing w:before="240" w:after="60"/>
      <w:outlineLvl w:val="6"/>
    </w:pPr>
  </w:style>
  <w:style w:type="paragraph" w:styleId="Nagwek8">
    <w:name w:val="heading 8"/>
    <w:basedOn w:val="Normalny"/>
    <w:next w:val="Normalny"/>
    <w:link w:val="Nagwek8Znak"/>
    <w:uiPriority w:val="9"/>
    <w:semiHidden/>
    <w:unhideWhenUsed/>
    <w:qFormat/>
    <w:rsid w:val="00F41D65"/>
    <w:pPr>
      <w:spacing w:before="240" w:after="60"/>
      <w:outlineLvl w:val="7"/>
    </w:pPr>
    <w:rPr>
      <w:i/>
      <w:iCs/>
    </w:rPr>
  </w:style>
  <w:style w:type="paragraph" w:styleId="Nagwek9">
    <w:name w:val="heading 9"/>
    <w:basedOn w:val="Normalny"/>
    <w:next w:val="Normalny"/>
    <w:link w:val="Nagwek9Znak"/>
    <w:uiPriority w:val="9"/>
    <w:semiHidden/>
    <w:unhideWhenUsed/>
    <w:qFormat/>
    <w:rsid w:val="00F41D65"/>
    <w:p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67079"/>
    <w:pPr>
      <w:autoSpaceDE w:val="0"/>
      <w:autoSpaceDN w:val="0"/>
      <w:adjustRightInd w:val="0"/>
    </w:pPr>
    <w:rPr>
      <w:rFonts w:ascii="Cambria Math" w:hAnsi="Cambria Math" w:cs="Cambria Math"/>
      <w:color w:val="000000"/>
      <w:sz w:val="24"/>
      <w:szCs w:val="24"/>
      <w:lang w:eastAsia="en-US"/>
    </w:rPr>
  </w:style>
  <w:style w:type="character" w:styleId="Hipercze">
    <w:name w:val="Hyperlink"/>
    <w:uiPriority w:val="99"/>
    <w:unhideWhenUsed/>
    <w:rsid w:val="00030BC6"/>
    <w:rPr>
      <w:color w:val="0563C1"/>
      <w:u w:val="single"/>
    </w:rPr>
  </w:style>
  <w:style w:type="character" w:customStyle="1" w:styleId="Nierozpoznanawzmianka1">
    <w:name w:val="Nierozpoznana wzmianka1"/>
    <w:uiPriority w:val="99"/>
    <w:semiHidden/>
    <w:unhideWhenUsed/>
    <w:rsid w:val="00030BC6"/>
    <w:rPr>
      <w:color w:val="605E5C"/>
      <w:shd w:val="clear" w:color="auto" w:fill="E1DFDD"/>
    </w:rPr>
  </w:style>
  <w:style w:type="paragraph" w:styleId="Tekstdymka">
    <w:name w:val="Balloon Text"/>
    <w:basedOn w:val="Normalny"/>
    <w:link w:val="TekstdymkaZnak"/>
    <w:uiPriority w:val="99"/>
    <w:semiHidden/>
    <w:unhideWhenUsed/>
    <w:rsid w:val="0072597C"/>
    <w:pPr>
      <w:spacing w:after="0"/>
    </w:pPr>
    <w:rPr>
      <w:rFonts w:ascii="Tahoma" w:hAnsi="Tahoma" w:cs="Tahoma"/>
      <w:sz w:val="16"/>
      <w:szCs w:val="16"/>
    </w:rPr>
  </w:style>
  <w:style w:type="character" w:customStyle="1" w:styleId="TekstdymkaZnak">
    <w:name w:val="Tekst dymka Znak"/>
    <w:link w:val="Tekstdymka"/>
    <w:uiPriority w:val="99"/>
    <w:semiHidden/>
    <w:rsid w:val="0072597C"/>
    <w:rPr>
      <w:rFonts w:ascii="Tahoma" w:hAnsi="Tahoma" w:cs="Tahoma"/>
      <w:sz w:val="16"/>
      <w:szCs w:val="16"/>
    </w:rPr>
  </w:style>
  <w:style w:type="character" w:styleId="Odwoaniedokomentarza">
    <w:name w:val="annotation reference"/>
    <w:uiPriority w:val="99"/>
    <w:semiHidden/>
    <w:unhideWhenUsed/>
    <w:rsid w:val="00424A97"/>
    <w:rPr>
      <w:sz w:val="16"/>
      <w:szCs w:val="16"/>
    </w:rPr>
  </w:style>
  <w:style w:type="paragraph" w:styleId="Tekstkomentarza">
    <w:name w:val="annotation text"/>
    <w:basedOn w:val="Normalny"/>
    <w:link w:val="TekstkomentarzaZnak"/>
    <w:uiPriority w:val="99"/>
    <w:unhideWhenUsed/>
    <w:rsid w:val="00424A97"/>
    <w:rPr>
      <w:sz w:val="20"/>
      <w:szCs w:val="20"/>
    </w:rPr>
  </w:style>
  <w:style w:type="character" w:customStyle="1" w:styleId="TekstkomentarzaZnak">
    <w:name w:val="Tekst komentarza Znak"/>
    <w:link w:val="Tekstkomentarza"/>
    <w:uiPriority w:val="99"/>
    <w:rsid w:val="00424A97"/>
    <w:rPr>
      <w:sz w:val="20"/>
      <w:szCs w:val="20"/>
    </w:rPr>
  </w:style>
  <w:style w:type="paragraph" w:styleId="Tematkomentarza">
    <w:name w:val="annotation subject"/>
    <w:basedOn w:val="Tekstkomentarza"/>
    <w:next w:val="Tekstkomentarza"/>
    <w:link w:val="TematkomentarzaZnak"/>
    <w:uiPriority w:val="99"/>
    <w:semiHidden/>
    <w:unhideWhenUsed/>
    <w:rsid w:val="00424A97"/>
    <w:rPr>
      <w:b/>
      <w:bCs/>
    </w:rPr>
  </w:style>
  <w:style w:type="character" w:customStyle="1" w:styleId="TematkomentarzaZnak">
    <w:name w:val="Temat komentarza Znak"/>
    <w:link w:val="Tematkomentarza"/>
    <w:uiPriority w:val="99"/>
    <w:semiHidden/>
    <w:rsid w:val="00424A97"/>
    <w:rPr>
      <w:b/>
      <w:bCs/>
      <w:sz w:val="20"/>
      <w:szCs w:val="20"/>
    </w:rPr>
  </w:style>
  <w:style w:type="character" w:customStyle="1" w:styleId="Nagwek1Znak">
    <w:name w:val="Nagłówek 1 Znak"/>
    <w:link w:val="Nagwek1"/>
    <w:uiPriority w:val="9"/>
    <w:rsid w:val="00F41D65"/>
    <w:rPr>
      <w:rFonts w:ascii="Calibri Light" w:eastAsia="Times New Roman" w:hAnsi="Calibri Light" w:cs="Times New Roman"/>
      <w:b/>
      <w:bCs/>
      <w:kern w:val="32"/>
      <w:sz w:val="32"/>
      <w:szCs w:val="32"/>
    </w:rPr>
  </w:style>
  <w:style w:type="character" w:customStyle="1" w:styleId="Nagwek2Znak">
    <w:name w:val="Nagłówek 2 Znak"/>
    <w:link w:val="Nagwek2"/>
    <w:uiPriority w:val="9"/>
    <w:rsid w:val="00F41D65"/>
    <w:rPr>
      <w:rFonts w:ascii="Calibri Light" w:eastAsia="Times New Roman" w:hAnsi="Calibri Light" w:cs="Times New Roman"/>
      <w:b/>
      <w:bCs/>
      <w:i/>
      <w:iCs/>
      <w:sz w:val="28"/>
      <w:szCs w:val="28"/>
    </w:rPr>
  </w:style>
  <w:style w:type="character" w:customStyle="1" w:styleId="Nagwek3Znak">
    <w:name w:val="Nagłówek 3 Znak"/>
    <w:link w:val="Nagwek3"/>
    <w:uiPriority w:val="9"/>
    <w:semiHidden/>
    <w:rsid w:val="00F41D65"/>
    <w:rPr>
      <w:rFonts w:ascii="Calibri Light" w:eastAsia="Times New Roman" w:hAnsi="Calibri Light" w:cs="Times New Roman"/>
      <w:b/>
      <w:bCs/>
      <w:sz w:val="26"/>
      <w:szCs w:val="26"/>
    </w:rPr>
  </w:style>
  <w:style w:type="character" w:customStyle="1" w:styleId="Nagwek4Znak">
    <w:name w:val="Nagłówek 4 Znak"/>
    <w:link w:val="Nagwek4"/>
    <w:uiPriority w:val="9"/>
    <w:semiHidden/>
    <w:rsid w:val="00F41D65"/>
    <w:rPr>
      <w:rFonts w:cs="Times New Roman"/>
      <w:b/>
      <w:bCs/>
      <w:sz w:val="28"/>
      <w:szCs w:val="28"/>
    </w:rPr>
  </w:style>
  <w:style w:type="character" w:customStyle="1" w:styleId="Nagwek5Znak">
    <w:name w:val="Nagłówek 5 Znak"/>
    <w:link w:val="Nagwek5"/>
    <w:uiPriority w:val="9"/>
    <w:semiHidden/>
    <w:rsid w:val="00F41D65"/>
    <w:rPr>
      <w:rFonts w:cs="Times New Roman"/>
      <w:b/>
      <w:bCs/>
      <w:i/>
      <w:iCs/>
      <w:sz w:val="26"/>
      <w:szCs w:val="26"/>
    </w:rPr>
  </w:style>
  <w:style w:type="character" w:customStyle="1" w:styleId="Nagwek6Znak">
    <w:name w:val="Nagłówek 6 Znak"/>
    <w:link w:val="Nagwek6"/>
    <w:uiPriority w:val="9"/>
    <w:semiHidden/>
    <w:rsid w:val="00F41D65"/>
    <w:rPr>
      <w:rFonts w:cs="Times New Roman"/>
      <w:b/>
      <w:bCs/>
    </w:rPr>
  </w:style>
  <w:style w:type="character" w:customStyle="1" w:styleId="Nagwek7Znak">
    <w:name w:val="Nagłówek 7 Znak"/>
    <w:link w:val="Nagwek7"/>
    <w:uiPriority w:val="9"/>
    <w:semiHidden/>
    <w:rsid w:val="00F41D65"/>
    <w:rPr>
      <w:rFonts w:cs="Times New Roman"/>
      <w:sz w:val="24"/>
      <w:szCs w:val="24"/>
    </w:rPr>
  </w:style>
  <w:style w:type="character" w:customStyle="1" w:styleId="Nagwek8Znak">
    <w:name w:val="Nagłówek 8 Znak"/>
    <w:link w:val="Nagwek8"/>
    <w:uiPriority w:val="9"/>
    <w:semiHidden/>
    <w:rsid w:val="00F41D65"/>
    <w:rPr>
      <w:rFonts w:cs="Times New Roman"/>
      <w:i/>
      <w:iCs/>
      <w:sz w:val="24"/>
      <w:szCs w:val="24"/>
    </w:rPr>
  </w:style>
  <w:style w:type="character" w:customStyle="1" w:styleId="Nagwek9Znak">
    <w:name w:val="Nagłówek 9 Znak"/>
    <w:link w:val="Nagwek9"/>
    <w:uiPriority w:val="9"/>
    <w:semiHidden/>
    <w:rsid w:val="00F41D65"/>
    <w:rPr>
      <w:rFonts w:ascii="Calibri Light" w:eastAsia="Times New Roman" w:hAnsi="Calibri Light" w:cs="Times New Roman"/>
    </w:rPr>
  </w:style>
  <w:style w:type="paragraph" w:styleId="Legenda">
    <w:name w:val="caption"/>
    <w:basedOn w:val="Normalny"/>
    <w:next w:val="Normalny"/>
    <w:uiPriority w:val="35"/>
    <w:semiHidden/>
    <w:unhideWhenUsed/>
    <w:rsid w:val="00F41D65"/>
    <w:rPr>
      <w:b/>
      <w:bCs/>
      <w:color w:val="4472C4"/>
      <w:sz w:val="18"/>
      <w:szCs w:val="18"/>
    </w:rPr>
  </w:style>
  <w:style w:type="paragraph" w:styleId="Tytu">
    <w:name w:val="Title"/>
    <w:basedOn w:val="Normalny"/>
    <w:next w:val="Normalny"/>
    <w:link w:val="TytuZnak"/>
    <w:uiPriority w:val="10"/>
    <w:qFormat/>
    <w:rsid w:val="00F41D65"/>
    <w:pPr>
      <w:spacing w:before="240" w:after="60"/>
      <w:jc w:val="center"/>
      <w:outlineLvl w:val="0"/>
    </w:pPr>
    <w:rPr>
      <w:rFonts w:ascii="Calibri Light" w:hAnsi="Calibri Light"/>
      <w:b/>
      <w:bCs/>
      <w:kern w:val="28"/>
      <w:sz w:val="32"/>
      <w:szCs w:val="32"/>
    </w:rPr>
  </w:style>
  <w:style w:type="character" w:customStyle="1" w:styleId="TytuZnak">
    <w:name w:val="Tytuł Znak"/>
    <w:link w:val="Tytu"/>
    <w:uiPriority w:val="10"/>
    <w:rsid w:val="00F41D65"/>
    <w:rPr>
      <w:rFonts w:ascii="Calibri Light" w:eastAsia="Times New Roman" w:hAnsi="Calibri Light" w:cs="Times New Roman"/>
      <w:b/>
      <w:bCs/>
      <w:kern w:val="28"/>
      <w:sz w:val="32"/>
      <w:szCs w:val="32"/>
    </w:rPr>
  </w:style>
  <w:style w:type="paragraph" w:styleId="Podtytu">
    <w:name w:val="Subtitle"/>
    <w:basedOn w:val="Normalny"/>
    <w:next w:val="Normalny"/>
    <w:link w:val="PodtytuZnak"/>
    <w:uiPriority w:val="11"/>
    <w:qFormat/>
    <w:rsid w:val="00F41D65"/>
    <w:pPr>
      <w:spacing w:after="60"/>
      <w:jc w:val="center"/>
      <w:outlineLvl w:val="1"/>
    </w:pPr>
    <w:rPr>
      <w:rFonts w:ascii="Calibri Light" w:hAnsi="Calibri Light"/>
    </w:rPr>
  </w:style>
  <w:style w:type="character" w:customStyle="1" w:styleId="PodtytuZnak">
    <w:name w:val="Podtytuł Znak"/>
    <w:link w:val="Podtytu"/>
    <w:uiPriority w:val="11"/>
    <w:rsid w:val="00F41D65"/>
    <w:rPr>
      <w:rFonts w:ascii="Calibri Light" w:eastAsia="Times New Roman" w:hAnsi="Calibri Light" w:cs="Times New Roman"/>
      <w:sz w:val="24"/>
      <w:szCs w:val="24"/>
    </w:rPr>
  </w:style>
  <w:style w:type="character" w:styleId="Pogrubienie">
    <w:name w:val="Strong"/>
    <w:uiPriority w:val="22"/>
    <w:qFormat/>
    <w:rsid w:val="00F41D65"/>
    <w:rPr>
      <w:b/>
      <w:bCs/>
    </w:rPr>
  </w:style>
  <w:style w:type="character" w:styleId="Uwydatnienie">
    <w:name w:val="Emphasis"/>
    <w:qFormat/>
    <w:rsid w:val="00F41D65"/>
    <w:rPr>
      <w:rFonts w:ascii="Calibri" w:hAnsi="Calibri"/>
      <w:b/>
      <w:i/>
      <w:iCs/>
    </w:rPr>
  </w:style>
  <w:style w:type="paragraph" w:styleId="Bezodstpw">
    <w:name w:val="No Spacing"/>
    <w:basedOn w:val="Normalny"/>
    <w:uiPriority w:val="1"/>
    <w:qFormat/>
    <w:rsid w:val="00F41D65"/>
    <w:rPr>
      <w:szCs w:val="32"/>
    </w:rPr>
  </w:style>
  <w:style w:type="paragraph" w:styleId="Akapitzlist">
    <w:name w:val="List Paragraph"/>
    <w:basedOn w:val="Normalny"/>
    <w:uiPriority w:val="34"/>
    <w:qFormat/>
    <w:rsid w:val="00F41D65"/>
    <w:pPr>
      <w:ind w:left="720"/>
      <w:contextualSpacing/>
    </w:pPr>
  </w:style>
  <w:style w:type="paragraph" w:styleId="Cytat">
    <w:name w:val="Quote"/>
    <w:basedOn w:val="Normalny"/>
    <w:next w:val="Normalny"/>
    <w:link w:val="CytatZnak"/>
    <w:uiPriority w:val="29"/>
    <w:qFormat/>
    <w:rsid w:val="00F41D65"/>
    <w:rPr>
      <w:i/>
    </w:rPr>
  </w:style>
  <w:style w:type="character" w:customStyle="1" w:styleId="CytatZnak">
    <w:name w:val="Cytat Znak"/>
    <w:link w:val="Cytat"/>
    <w:uiPriority w:val="29"/>
    <w:rsid w:val="00F41D65"/>
    <w:rPr>
      <w:i/>
      <w:sz w:val="24"/>
      <w:szCs w:val="24"/>
    </w:rPr>
  </w:style>
  <w:style w:type="paragraph" w:styleId="Cytatintensywny">
    <w:name w:val="Intense Quote"/>
    <w:basedOn w:val="Normalny"/>
    <w:next w:val="Normalny"/>
    <w:link w:val="CytatintensywnyZnak"/>
    <w:uiPriority w:val="30"/>
    <w:qFormat/>
    <w:rsid w:val="00F41D65"/>
    <w:pPr>
      <w:ind w:left="720" w:right="720"/>
    </w:pPr>
    <w:rPr>
      <w:b/>
      <w:i/>
      <w:szCs w:val="22"/>
    </w:rPr>
  </w:style>
  <w:style w:type="character" w:customStyle="1" w:styleId="CytatintensywnyZnak">
    <w:name w:val="Cytat intensywny Znak"/>
    <w:link w:val="Cytatintensywny"/>
    <w:uiPriority w:val="30"/>
    <w:rsid w:val="00F41D65"/>
    <w:rPr>
      <w:b/>
      <w:i/>
      <w:sz w:val="24"/>
    </w:rPr>
  </w:style>
  <w:style w:type="character" w:styleId="Wyrnieniedelikatne">
    <w:name w:val="Subtle Emphasis"/>
    <w:uiPriority w:val="19"/>
    <w:qFormat/>
    <w:rsid w:val="00F41D65"/>
    <w:rPr>
      <w:i/>
      <w:color w:val="5A5A5A"/>
    </w:rPr>
  </w:style>
  <w:style w:type="character" w:styleId="Wyrnienieintensywne">
    <w:name w:val="Intense Emphasis"/>
    <w:uiPriority w:val="21"/>
    <w:qFormat/>
    <w:rsid w:val="00F41D65"/>
    <w:rPr>
      <w:b/>
      <w:i/>
      <w:sz w:val="24"/>
      <w:szCs w:val="24"/>
      <w:u w:val="single"/>
    </w:rPr>
  </w:style>
  <w:style w:type="character" w:styleId="Odwoaniedelikatne">
    <w:name w:val="Subtle Reference"/>
    <w:uiPriority w:val="31"/>
    <w:qFormat/>
    <w:rsid w:val="00F41D65"/>
    <w:rPr>
      <w:sz w:val="24"/>
      <w:szCs w:val="24"/>
      <w:u w:val="single"/>
    </w:rPr>
  </w:style>
  <w:style w:type="character" w:styleId="Odwoanieintensywne">
    <w:name w:val="Intense Reference"/>
    <w:uiPriority w:val="32"/>
    <w:qFormat/>
    <w:rsid w:val="00F41D65"/>
    <w:rPr>
      <w:b/>
      <w:sz w:val="24"/>
      <w:u w:val="single"/>
    </w:rPr>
  </w:style>
  <w:style w:type="character" w:styleId="Tytuksiki">
    <w:name w:val="Book Title"/>
    <w:uiPriority w:val="33"/>
    <w:qFormat/>
    <w:rsid w:val="00F41D65"/>
    <w:rPr>
      <w:rFonts w:ascii="Calibri Light" w:eastAsia="Times New Roman" w:hAnsi="Calibri Light"/>
      <w:b/>
      <w:i/>
      <w:sz w:val="24"/>
      <w:szCs w:val="24"/>
    </w:rPr>
  </w:style>
  <w:style w:type="paragraph" w:styleId="Nagwekspisutreci">
    <w:name w:val="TOC Heading"/>
    <w:basedOn w:val="Nagwek1"/>
    <w:next w:val="Normalny"/>
    <w:uiPriority w:val="39"/>
    <w:semiHidden/>
    <w:unhideWhenUsed/>
    <w:qFormat/>
    <w:rsid w:val="00F41D65"/>
    <w:pPr>
      <w:outlineLvl w:val="9"/>
    </w:pPr>
  </w:style>
  <w:style w:type="paragraph" w:styleId="Nagwek">
    <w:name w:val="header"/>
    <w:basedOn w:val="Normalny"/>
    <w:link w:val="NagwekZnak"/>
    <w:uiPriority w:val="99"/>
    <w:unhideWhenUsed/>
    <w:rsid w:val="00F6411E"/>
    <w:pPr>
      <w:tabs>
        <w:tab w:val="center" w:pos="4536"/>
        <w:tab w:val="right" w:pos="9072"/>
      </w:tabs>
    </w:pPr>
  </w:style>
  <w:style w:type="character" w:customStyle="1" w:styleId="NagwekZnak">
    <w:name w:val="Nagłówek Znak"/>
    <w:link w:val="Nagwek"/>
    <w:uiPriority w:val="99"/>
    <w:rsid w:val="00F6411E"/>
    <w:rPr>
      <w:sz w:val="24"/>
      <w:szCs w:val="24"/>
    </w:rPr>
  </w:style>
  <w:style w:type="paragraph" w:styleId="Stopka">
    <w:name w:val="footer"/>
    <w:basedOn w:val="Normalny"/>
    <w:link w:val="StopkaZnak"/>
    <w:uiPriority w:val="99"/>
    <w:unhideWhenUsed/>
    <w:rsid w:val="00F6411E"/>
    <w:pPr>
      <w:tabs>
        <w:tab w:val="center" w:pos="4536"/>
        <w:tab w:val="right" w:pos="9072"/>
      </w:tabs>
    </w:pPr>
  </w:style>
  <w:style w:type="character" w:customStyle="1" w:styleId="StopkaZnak">
    <w:name w:val="Stopka Znak"/>
    <w:link w:val="Stopka"/>
    <w:uiPriority w:val="99"/>
    <w:rsid w:val="00F6411E"/>
    <w:rPr>
      <w:sz w:val="24"/>
      <w:szCs w:val="24"/>
    </w:rPr>
  </w:style>
  <w:style w:type="paragraph" w:styleId="NormalnyWeb">
    <w:name w:val="Normal (Web)"/>
    <w:basedOn w:val="Normalny"/>
    <w:uiPriority w:val="99"/>
    <w:semiHidden/>
    <w:unhideWhenUsed/>
    <w:rsid w:val="00EF529E"/>
    <w:pPr>
      <w:spacing w:before="100" w:beforeAutospacing="1" w:after="100" w:afterAutospacing="1"/>
      <w:jc w:val="left"/>
    </w:pPr>
    <w:rPr>
      <w:rFonts w:eastAsia="Calibri" w:cs="Calibri"/>
      <w:color w:val="000000"/>
      <w:sz w:val="22"/>
      <w:szCs w:val="22"/>
      <w:lang w:eastAsia="pl-PL"/>
    </w:rPr>
  </w:style>
  <w:style w:type="character" w:customStyle="1" w:styleId="Nierozpoznanawzmianka2">
    <w:name w:val="Nierozpoznana wzmianka2"/>
    <w:uiPriority w:val="99"/>
    <w:semiHidden/>
    <w:unhideWhenUsed/>
    <w:rsid w:val="00C1452E"/>
    <w:rPr>
      <w:color w:val="605E5C"/>
      <w:shd w:val="clear" w:color="auto" w:fill="E1DFDD"/>
    </w:rPr>
  </w:style>
  <w:style w:type="character" w:customStyle="1" w:styleId="Nierozpoznanawzmianka3">
    <w:name w:val="Nierozpoznana wzmianka3"/>
    <w:uiPriority w:val="99"/>
    <w:semiHidden/>
    <w:unhideWhenUsed/>
    <w:rsid w:val="00674ACC"/>
    <w:rPr>
      <w:color w:val="605E5C"/>
      <w:shd w:val="clear" w:color="auto" w:fill="E1DFDD"/>
    </w:rPr>
  </w:style>
  <w:style w:type="paragraph" w:styleId="Poprawka">
    <w:name w:val="Revision"/>
    <w:hidden/>
    <w:uiPriority w:val="99"/>
    <w:semiHidden/>
    <w:rsid w:val="00650B9F"/>
    <w:rPr>
      <w:sz w:val="24"/>
      <w:szCs w:val="24"/>
      <w:lang w:eastAsia="en-US"/>
    </w:rPr>
  </w:style>
  <w:style w:type="character" w:customStyle="1" w:styleId="Nierozpoznanawzmianka4">
    <w:name w:val="Nierozpoznana wzmianka4"/>
    <w:uiPriority w:val="99"/>
    <w:semiHidden/>
    <w:unhideWhenUsed/>
    <w:rsid w:val="005307B4"/>
    <w:rPr>
      <w:color w:val="808080"/>
      <w:shd w:val="clear" w:color="auto" w:fill="E6E6E6"/>
    </w:rPr>
  </w:style>
  <w:style w:type="table" w:styleId="Tabela-Siatka">
    <w:name w:val="Table Grid"/>
    <w:basedOn w:val="Standardowy"/>
    <w:uiPriority w:val="39"/>
    <w:rsid w:val="00530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6402">
      <w:bodyDiv w:val="1"/>
      <w:marLeft w:val="0"/>
      <w:marRight w:val="0"/>
      <w:marTop w:val="0"/>
      <w:marBottom w:val="0"/>
      <w:divBdr>
        <w:top w:val="none" w:sz="0" w:space="0" w:color="auto"/>
        <w:left w:val="none" w:sz="0" w:space="0" w:color="auto"/>
        <w:bottom w:val="none" w:sz="0" w:space="0" w:color="auto"/>
        <w:right w:val="none" w:sz="0" w:space="0" w:color="auto"/>
      </w:divBdr>
    </w:div>
    <w:div w:id="687832334">
      <w:bodyDiv w:val="1"/>
      <w:marLeft w:val="0"/>
      <w:marRight w:val="0"/>
      <w:marTop w:val="0"/>
      <w:marBottom w:val="0"/>
      <w:divBdr>
        <w:top w:val="none" w:sz="0" w:space="0" w:color="auto"/>
        <w:left w:val="none" w:sz="0" w:space="0" w:color="auto"/>
        <w:bottom w:val="none" w:sz="0" w:space="0" w:color="auto"/>
        <w:right w:val="none" w:sz="0" w:space="0" w:color="auto"/>
      </w:divBdr>
    </w:div>
    <w:div w:id="752895144">
      <w:bodyDiv w:val="1"/>
      <w:marLeft w:val="0"/>
      <w:marRight w:val="0"/>
      <w:marTop w:val="0"/>
      <w:marBottom w:val="0"/>
      <w:divBdr>
        <w:top w:val="none" w:sz="0" w:space="0" w:color="auto"/>
        <w:left w:val="none" w:sz="0" w:space="0" w:color="auto"/>
        <w:bottom w:val="none" w:sz="0" w:space="0" w:color="auto"/>
        <w:right w:val="none" w:sz="0" w:space="0" w:color="auto"/>
      </w:divBdr>
    </w:div>
    <w:div w:id="1620717865">
      <w:bodyDiv w:val="1"/>
      <w:marLeft w:val="0"/>
      <w:marRight w:val="0"/>
      <w:marTop w:val="0"/>
      <w:marBottom w:val="0"/>
      <w:divBdr>
        <w:top w:val="none" w:sz="0" w:space="0" w:color="auto"/>
        <w:left w:val="none" w:sz="0" w:space="0" w:color="auto"/>
        <w:bottom w:val="none" w:sz="0" w:space="0" w:color="auto"/>
        <w:right w:val="none" w:sz="0" w:space="0" w:color="auto"/>
      </w:divBdr>
    </w:div>
    <w:div w:id="1678461510">
      <w:bodyDiv w:val="1"/>
      <w:marLeft w:val="0"/>
      <w:marRight w:val="0"/>
      <w:marTop w:val="0"/>
      <w:marBottom w:val="0"/>
      <w:divBdr>
        <w:top w:val="none" w:sz="0" w:space="0" w:color="auto"/>
        <w:left w:val="none" w:sz="0" w:space="0" w:color="auto"/>
        <w:bottom w:val="none" w:sz="0" w:space="0" w:color="auto"/>
        <w:right w:val="none" w:sz="0" w:space="0" w:color="auto"/>
      </w:divBdr>
    </w:div>
    <w:div w:id="1956712751">
      <w:bodyDiv w:val="1"/>
      <w:marLeft w:val="0"/>
      <w:marRight w:val="0"/>
      <w:marTop w:val="0"/>
      <w:marBottom w:val="0"/>
      <w:divBdr>
        <w:top w:val="none" w:sz="0" w:space="0" w:color="auto"/>
        <w:left w:val="none" w:sz="0" w:space="0" w:color="auto"/>
        <w:bottom w:val="none" w:sz="0" w:space="0" w:color="auto"/>
        <w:right w:val="none" w:sz="0" w:space="0" w:color="auto"/>
      </w:divBdr>
    </w:div>
    <w:div w:id="1979722787">
      <w:bodyDiv w:val="1"/>
      <w:marLeft w:val="0"/>
      <w:marRight w:val="0"/>
      <w:marTop w:val="0"/>
      <w:marBottom w:val="0"/>
      <w:divBdr>
        <w:top w:val="none" w:sz="0" w:space="0" w:color="auto"/>
        <w:left w:val="none" w:sz="0" w:space="0" w:color="auto"/>
        <w:bottom w:val="none" w:sz="0" w:space="0" w:color="auto"/>
        <w:right w:val="none" w:sz="0" w:space="0" w:color="auto"/>
      </w:divBdr>
    </w:div>
    <w:div w:id="200122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rino.pttk.pl/80-trasy/132-mazowsz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tt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361E4-8B64-4BE4-9FE3-E8F7C472C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4592</Words>
  <Characters>27558</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32086</CharactersWithSpaces>
  <SharedDoc>false</SharedDoc>
  <HLinks>
    <vt:vector size="18" baseType="variant">
      <vt:variant>
        <vt:i4>2228286</vt:i4>
      </vt:variant>
      <vt:variant>
        <vt:i4>6</vt:i4>
      </vt:variant>
      <vt:variant>
        <vt:i4>0</vt:i4>
      </vt:variant>
      <vt:variant>
        <vt:i4>5</vt:i4>
      </vt:variant>
      <vt:variant>
        <vt:lpwstr>http://trino.pttk.pl/80-trasy/132-mazowsze</vt:lpwstr>
      </vt:variant>
      <vt:variant>
        <vt:lpwstr/>
      </vt:variant>
      <vt:variant>
        <vt:i4>2686986</vt:i4>
      </vt:variant>
      <vt:variant>
        <vt:i4>3</vt:i4>
      </vt:variant>
      <vt:variant>
        <vt:i4>0</vt:i4>
      </vt:variant>
      <vt:variant>
        <vt:i4>5</vt:i4>
      </vt:variant>
      <vt:variant>
        <vt:lpwstr>mailto:iod@pttk.pl</vt:lpwstr>
      </vt:variant>
      <vt:variant>
        <vt:lpwstr/>
      </vt:variant>
      <vt:variant>
        <vt:i4>6357103</vt:i4>
      </vt:variant>
      <vt:variant>
        <vt:i4>0</vt:i4>
      </vt:variant>
      <vt:variant>
        <vt:i4>0</vt:i4>
      </vt:variant>
      <vt:variant>
        <vt:i4>5</vt:i4>
      </vt:variant>
      <vt:variant>
        <vt:lpwstr>http://www.palmiry.pttk.pl/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Wojtyra</dc:creator>
  <cp:lastModifiedBy>Natalia Wojtyra</cp:lastModifiedBy>
  <cp:revision>6</cp:revision>
  <cp:lastPrinted>2019-07-04T07:01:00Z</cp:lastPrinted>
  <dcterms:created xsi:type="dcterms:W3CDTF">2019-09-27T06:57:00Z</dcterms:created>
  <dcterms:modified xsi:type="dcterms:W3CDTF">2019-10-02T11:16:00Z</dcterms:modified>
</cp:coreProperties>
</file>