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20" w:rsidRPr="00760EE3" w:rsidRDefault="00590E20" w:rsidP="00760EE3">
      <w:pPr>
        <w:pStyle w:val="Tekstpodstawowy3"/>
        <w:suppressAutoHyphens/>
        <w:ind w:right="283" w:firstLine="709"/>
        <w:jc w:val="both"/>
        <w:rPr>
          <w:sz w:val="26"/>
          <w:szCs w:val="2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036"/>
        <w:gridCol w:w="10422"/>
      </w:tblGrid>
      <w:tr w:rsidR="002339DF" w:rsidRPr="00760EE3" w:rsidTr="00091846">
        <w:trPr>
          <w:trHeight w:val="7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0EE3" w:rsidRDefault="007A3710" w:rsidP="00760EE3">
            <w:pPr>
              <w:jc w:val="center"/>
              <w:rPr>
                <w:b/>
                <w:sz w:val="26"/>
                <w:szCs w:val="24"/>
              </w:rPr>
            </w:pPr>
            <w:r w:rsidRPr="00760EE3">
              <w:rPr>
                <w:b/>
                <w:sz w:val="26"/>
                <w:szCs w:val="24"/>
              </w:rPr>
              <w:t>N</w:t>
            </w:r>
            <w:r w:rsidR="005959A8" w:rsidRPr="00760EE3">
              <w:rPr>
                <w:b/>
                <w:sz w:val="26"/>
                <w:szCs w:val="24"/>
              </w:rPr>
              <w:t>r obwodu głosowania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0EE3" w:rsidRDefault="005959A8" w:rsidP="00760EE3">
            <w:pPr>
              <w:jc w:val="center"/>
              <w:rPr>
                <w:b/>
                <w:sz w:val="26"/>
                <w:szCs w:val="24"/>
              </w:rPr>
            </w:pPr>
            <w:r w:rsidRPr="00760EE3">
              <w:rPr>
                <w:b/>
                <w:sz w:val="26"/>
                <w:szCs w:val="24"/>
              </w:rPr>
              <w:t>Granice obwodu głosowania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60EE3" w:rsidRDefault="003149AC" w:rsidP="00760EE3">
            <w:pPr>
              <w:jc w:val="center"/>
              <w:rPr>
                <w:b/>
                <w:sz w:val="26"/>
                <w:szCs w:val="24"/>
              </w:rPr>
            </w:pPr>
            <w:r w:rsidRPr="00760EE3">
              <w:rPr>
                <w:b/>
                <w:sz w:val="26"/>
                <w:szCs w:val="24"/>
              </w:rPr>
              <w:t>Siedziba o</w:t>
            </w:r>
            <w:r w:rsidR="005959A8" w:rsidRPr="00760EE3">
              <w:rPr>
                <w:b/>
                <w:sz w:val="26"/>
                <w:szCs w:val="24"/>
              </w:rPr>
              <w:t>bw</w:t>
            </w:r>
            <w:r w:rsidRPr="00760EE3">
              <w:rPr>
                <w:b/>
                <w:sz w:val="26"/>
                <w:szCs w:val="24"/>
              </w:rPr>
              <w:t>odowej komisji w</w:t>
            </w:r>
            <w:r w:rsidR="005959A8" w:rsidRPr="00760EE3">
              <w:rPr>
                <w:b/>
                <w:sz w:val="26"/>
                <w:szCs w:val="24"/>
              </w:rPr>
              <w:t>yborczej</w:t>
            </w:r>
          </w:p>
        </w:tc>
      </w:tr>
      <w:tr w:rsidR="00582A5B" w:rsidRPr="00760EE3" w:rsidTr="0009184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5C67" w:rsidRDefault="00FF647B" w:rsidP="00760EE3">
            <w:pPr>
              <w:jc w:val="center"/>
              <w:rPr>
                <w:b/>
                <w:sz w:val="56"/>
                <w:szCs w:val="56"/>
              </w:rPr>
            </w:pPr>
            <w:r w:rsidRPr="00895C67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E3" w:rsidRPr="00895C67" w:rsidRDefault="00FF647B" w:rsidP="00760EE3">
            <w:pPr>
              <w:jc w:val="both"/>
              <w:rPr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Blizne Jasińskiego</w:t>
            </w:r>
            <w:r w:rsidR="00895C67">
              <w:rPr>
                <w:sz w:val="34"/>
                <w:szCs w:val="24"/>
              </w:rPr>
              <w:t>,</w:t>
            </w:r>
            <w:r w:rsidRPr="00895C67">
              <w:rPr>
                <w:sz w:val="34"/>
                <w:szCs w:val="24"/>
              </w:rPr>
              <w:t xml:space="preserve"> </w:t>
            </w:r>
          </w:p>
          <w:p w:rsidR="00760EE3" w:rsidRPr="00895C67" w:rsidRDefault="00FF647B" w:rsidP="00760EE3">
            <w:pPr>
              <w:jc w:val="both"/>
              <w:rPr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Blizne Łaszczyńskiego</w:t>
            </w:r>
            <w:r w:rsidR="00895C67">
              <w:rPr>
                <w:sz w:val="34"/>
                <w:szCs w:val="24"/>
              </w:rPr>
              <w:t>,</w:t>
            </w:r>
          </w:p>
          <w:p w:rsidR="005959A8" w:rsidRPr="00895C67" w:rsidRDefault="00FF647B" w:rsidP="00760EE3">
            <w:pPr>
              <w:jc w:val="both"/>
              <w:rPr>
                <w:b/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Lubiczów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60EE3" w:rsidRDefault="00FF647B" w:rsidP="00760EE3">
            <w:pPr>
              <w:jc w:val="center"/>
              <w:rPr>
                <w:bCs/>
                <w:sz w:val="26"/>
                <w:szCs w:val="24"/>
              </w:rPr>
            </w:pPr>
            <w:r w:rsidRPr="00760EE3">
              <w:rPr>
                <w:b/>
                <w:sz w:val="26"/>
                <w:szCs w:val="24"/>
              </w:rPr>
              <w:t>Przedszkole Gminne, Blizne Jasińskiego</w:t>
            </w:r>
            <w:r w:rsidR="00760EE3" w:rsidRPr="00760EE3">
              <w:rPr>
                <w:b/>
                <w:sz w:val="26"/>
                <w:szCs w:val="24"/>
              </w:rPr>
              <w:t xml:space="preserve">, </w:t>
            </w:r>
            <w:r w:rsidRPr="00760EE3">
              <w:rPr>
                <w:b/>
                <w:sz w:val="26"/>
                <w:szCs w:val="24"/>
              </w:rPr>
              <w:t>ul. Kościuszki 1b, 05-082 Stare Babice</w:t>
            </w:r>
          </w:p>
          <w:p w:rsidR="009101F2" w:rsidRPr="00760EE3" w:rsidRDefault="006C6CF0" w:rsidP="006110AE">
            <w:pPr>
              <w:jc w:val="center"/>
              <w:rPr>
                <w:sz w:val="26"/>
                <w:szCs w:val="24"/>
              </w:rPr>
            </w:pPr>
            <w:r w:rsidRPr="00760EE3">
              <w:rPr>
                <w:bCs/>
                <w:sz w:val="26"/>
                <w:szCs w:val="24"/>
              </w:rPr>
              <w:t>Lokal dostosowany do potrzeb wyborców niepełnosprawnych</w:t>
            </w:r>
          </w:p>
        </w:tc>
      </w:tr>
      <w:tr w:rsidR="00582A5B" w:rsidRPr="00760EE3" w:rsidTr="0009184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5C67" w:rsidRDefault="00FF647B" w:rsidP="00760EE3">
            <w:pPr>
              <w:jc w:val="center"/>
              <w:rPr>
                <w:b/>
                <w:sz w:val="56"/>
                <w:szCs w:val="56"/>
              </w:rPr>
            </w:pPr>
            <w:r w:rsidRPr="00895C67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E3" w:rsidRPr="00895C67" w:rsidRDefault="00FF647B" w:rsidP="00760EE3">
            <w:pPr>
              <w:jc w:val="both"/>
              <w:rPr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Babice Nowe</w:t>
            </w:r>
            <w:r w:rsidR="00895C67">
              <w:rPr>
                <w:sz w:val="34"/>
                <w:szCs w:val="24"/>
              </w:rPr>
              <w:t>,</w:t>
            </w:r>
            <w:r w:rsidRPr="00895C67">
              <w:rPr>
                <w:sz w:val="34"/>
                <w:szCs w:val="24"/>
              </w:rPr>
              <w:t xml:space="preserve"> </w:t>
            </w:r>
          </w:p>
          <w:p w:rsidR="00760EE3" w:rsidRPr="00895C67" w:rsidRDefault="00FF647B" w:rsidP="00760EE3">
            <w:pPr>
              <w:jc w:val="both"/>
              <w:rPr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Zielonki-Parcela</w:t>
            </w:r>
            <w:r w:rsidR="00895C67">
              <w:rPr>
                <w:sz w:val="34"/>
                <w:szCs w:val="24"/>
              </w:rPr>
              <w:t>,</w:t>
            </w:r>
            <w:r w:rsidRPr="00895C67">
              <w:rPr>
                <w:sz w:val="34"/>
                <w:szCs w:val="24"/>
              </w:rPr>
              <w:t xml:space="preserve"> </w:t>
            </w:r>
          </w:p>
          <w:p w:rsidR="005959A8" w:rsidRPr="00895C67" w:rsidRDefault="00FF647B" w:rsidP="00760EE3">
            <w:pPr>
              <w:jc w:val="both"/>
              <w:rPr>
                <w:b/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Lipków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60EE3" w:rsidRDefault="00FF647B" w:rsidP="00760EE3">
            <w:pPr>
              <w:jc w:val="center"/>
              <w:rPr>
                <w:bCs/>
                <w:sz w:val="26"/>
                <w:szCs w:val="24"/>
              </w:rPr>
            </w:pPr>
            <w:r w:rsidRPr="00760EE3">
              <w:rPr>
                <w:b/>
                <w:sz w:val="26"/>
                <w:szCs w:val="24"/>
              </w:rPr>
              <w:t>Urząd Gminy Stare Babice</w:t>
            </w:r>
            <w:r w:rsidR="00760EE3" w:rsidRPr="00760EE3">
              <w:rPr>
                <w:b/>
                <w:sz w:val="26"/>
                <w:szCs w:val="24"/>
              </w:rPr>
              <w:t>, u</w:t>
            </w:r>
            <w:r w:rsidRPr="00760EE3">
              <w:rPr>
                <w:b/>
                <w:sz w:val="26"/>
                <w:szCs w:val="24"/>
              </w:rPr>
              <w:t>l. Rynek 21, 05-082 Stare Babice</w:t>
            </w:r>
          </w:p>
          <w:p w:rsidR="009101F2" w:rsidRPr="00760EE3" w:rsidRDefault="006C6CF0" w:rsidP="006110AE">
            <w:pPr>
              <w:jc w:val="center"/>
              <w:rPr>
                <w:sz w:val="26"/>
                <w:szCs w:val="24"/>
              </w:rPr>
            </w:pPr>
            <w:r w:rsidRPr="00760EE3">
              <w:rPr>
                <w:bCs/>
                <w:sz w:val="26"/>
                <w:szCs w:val="24"/>
              </w:rPr>
              <w:t>Lokal dostosowany do potrzeb wyborców niepełnosprawnych</w:t>
            </w:r>
          </w:p>
        </w:tc>
      </w:tr>
      <w:tr w:rsidR="00582A5B" w:rsidRPr="00760EE3" w:rsidTr="0009184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5C67" w:rsidRDefault="00FF647B" w:rsidP="00760EE3">
            <w:pPr>
              <w:jc w:val="center"/>
              <w:rPr>
                <w:b/>
                <w:sz w:val="56"/>
                <w:szCs w:val="56"/>
              </w:rPr>
            </w:pPr>
            <w:r w:rsidRPr="00895C67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E3" w:rsidRPr="00895C67" w:rsidRDefault="00FF647B" w:rsidP="00760EE3">
            <w:pPr>
              <w:jc w:val="both"/>
              <w:rPr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Kwirynów</w:t>
            </w:r>
            <w:r w:rsidR="00895C67">
              <w:rPr>
                <w:sz w:val="34"/>
                <w:szCs w:val="24"/>
              </w:rPr>
              <w:t>,</w:t>
            </w:r>
            <w:r w:rsidRPr="00895C67">
              <w:rPr>
                <w:sz w:val="34"/>
                <w:szCs w:val="24"/>
              </w:rPr>
              <w:t xml:space="preserve"> </w:t>
            </w:r>
          </w:p>
          <w:p w:rsidR="00760EE3" w:rsidRPr="00895C67" w:rsidRDefault="00FF647B" w:rsidP="00760EE3">
            <w:pPr>
              <w:jc w:val="both"/>
              <w:rPr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Janów</w:t>
            </w:r>
            <w:r w:rsidR="00895C67">
              <w:rPr>
                <w:sz w:val="34"/>
                <w:szCs w:val="24"/>
              </w:rPr>
              <w:t>,</w:t>
            </w:r>
            <w:r w:rsidRPr="00895C67">
              <w:rPr>
                <w:sz w:val="34"/>
                <w:szCs w:val="24"/>
              </w:rPr>
              <w:t xml:space="preserve"> </w:t>
            </w:r>
          </w:p>
          <w:p w:rsidR="005959A8" w:rsidRPr="00895C67" w:rsidRDefault="00FF647B" w:rsidP="00895C67">
            <w:pPr>
              <w:jc w:val="both"/>
              <w:rPr>
                <w:b/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Latchorzew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60EE3" w:rsidRDefault="00FF647B" w:rsidP="00760EE3">
            <w:pPr>
              <w:jc w:val="center"/>
              <w:rPr>
                <w:bCs/>
                <w:sz w:val="26"/>
                <w:szCs w:val="24"/>
              </w:rPr>
            </w:pPr>
            <w:r w:rsidRPr="00760EE3">
              <w:rPr>
                <w:b/>
                <w:sz w:val="26"/>
                <w:szCs w:val="24"/>
              </w:rPr>
              <w:t>Szkoła Podstawowa im. Henryka Sienkiewicza,</w:t>
            </w:r>
            <w:r w:rsidR="00760EE3" w:rsidRPr="00760EE3">
              <w:rPr>
                <w:b/>
                <w:sz w:val="26"/>
                <w:szCs w:val="24"/>
              </w:rPr>
              <w:t xml:space="preserve"> </w:t>
            </w:r>
            <w:r w:rsidRPr="00760EE3">
              <w:rPr>
                <w:b/>
                <w:sz w:val="26"/>
                <w:szCs w:val="24"/>
              </w:rPr>
              <w:t>ul. Polna 40, 05-082 Stare Babice</w:t>
            </w:r>
          </w:p>
          <w:p w:rsidR="009101F2" w:rsidRPr="00760EE3" w:rsidRDefault="006C6CF0" w:rsidP="006110AE">
            <w:pPr>
              <w:jc w:val="center"/>
              <w:rPr>
                <w:sz w:val="26"/>
                <w:szCs w:val="24"/>
              </w:rPr>
            </w:pPr>
            <w:r w:rsidRPr="00760EE3">
              <w:rPr>
                <w:bCs/>
                <w:sz w:val="26"/>
                <w:szCs w:val="24"/>
              </w:rPr>
              <w:t>Lokal dostosowany do potrzeb wyborców niepełnosprawnych</w:t>
            </w:r>
          </w:p>
        </w:tc>
      </w:tr>
      <w:tr w:rsidR="00582A5B" w:rsidRPr="00760EE3" w:rsidTr="0009184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5C67" w:rsidRDefault="00FF647B" w:rsidP="00760EE3">
            <w:pPr>
              <w:jc w:val="center"/>
              <w:rPr>
                <w:b/>
                <w:sz w:val="56"/>
                <w:szCs w:val="56"/>
              </w:rPr>
            </w:pPr>
            <w:r w:rsidRPr="00895C67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5C67" w:rsidRDefault="00FF647B" w:rsidP="00760EE3">
            <w:pPr>
              <w:jc w:val="both"/>
              <w:rPr>
                <w:b/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Stare Babice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60EE3" w:rsidRDefault="00FF647B" w:rsidP="00760EE3">
            <w:pPr>
              <w:jc w:val="center"/>
              <w:rPr>
                <w:bCs/>
                <w:sz w:val="26"/>
                <w:szCs w:val="24"/>
              </w:rPr>
            </w:pPr>
            <w:r w:rsidRPr="00760EE3">
              <w:rPr>
                <w:b/>
                <w:sz w:val="26"/>
                <w:szCs w:val="24"/>
              </w:rPr>
              <w:t>Szkoła Podstawowa im. Henryka Sienkiewicza,</w:t>
            </w:r>
            <w:r w:rsidR="00760EE3" w:rsidRPr="00760EE3">
              <w:rPr>
                <w:b/>
                <w:sz w:val="26"/>
                <w:szCs w:val="24"/>
              </w:rPr>
              <w:t xml:space="preserve"> </w:t>
            </w:r>
            <w:r w:rsidRPr="00760EE3">
              <w:rPr>
                <w:b/>
                <w:sz w:val="26"/>
                <w:szCs w:val="24"/>
              </w:rPr>
              <w:t>ul. Polna 40, 05-082 Stare Babice</w:t>
            </w:r>
          </w:p>
          <w:p w:rsidR="009101F2" w:rsidRPr="00760EE3" w:rsidRDefault="006C6CF0" w:rsidP="006110AE">
            <w:pPr>
              <w:jc w:val="center"/>
              <w:rPr>
                <w:sz w:val="26"/>
                <w:szCs w:val="24"/>
              </w:rPr>
            </w:pPr>
            <w:r w:rsidRPr="00760EE3">
              <w:rPr>
                <w:bCs/>
                <w:sz w:val="26"/>
                <w:szCs w:val="24"/>
              </w:rPr>
              <w:t>Lokal dostosowany do potrzeb wyborców niepełnosprawnych</w:t>
            </w:r>
          </w:p>
        </w:tc>
      </w:tr>
      <w:tr w:rsidR="00582A5B" w:rsidRPr="00760EE3" w:rsidTr="0009184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5C67" w:rsidRDefault="00FF647B" w:rsidP="00760EE3">
            <w:pPr>
              <w:jc w:val="center"/>
              <w:rPr>
                <w:b/>
                <w:sz w:val="56"/>
                <w:szCs w:val="56"/>
              </w:rPr>
            </w:pPr>
            <w:r w:rsidRPr="00895C67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5C67" w:rsidRDefault="00FF647B" w:rsidP="00760EE3">
            <w:pPr>
              <w:jc w:val="both"/>
              <w:rPr>
                <w:b/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Klaudyn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60EE3" w:rsidRDefault="00FF647B" w:rsidP="00760EE3">
            <w:pPr>
              <w:jc w:val="center"/>
              <w:rPr>
                <w:bCs/>
                <w:sz w:val="26"/>
                <w:szCs w:val="24"/>
              </w:rPr>
            </w:pPr>
            <w:r w:rsidRPr="00760EE3">
              <w:rPr>
                <w:b/>
                <w:sz w:val="26"/>
                <w:szCs w:val="24"/>
              </w:rPr>
              <w:t>Szkoła Podstawowa im. Henryka Sienkiewicza,</w:t>
            </w:r>
            <w:r w:rsidR="00760EE3" w:rsidRPr="00760EE3">
              <w:rPr>
                <w:b/>
                <w:sz w:val="26"/>
                <w:szCs w:val="24"/>
              </w:rPr>
              <w:t xml:space="preserve"> </w:t>
            </w:r>
            <w:r w:rsidRPr="00760EE3">
              <w:rPr>
                <w:b/>
                <w:sz w:val="26"/>
                <w:szCs w:val="24"/>
              </w:rPr>
              <w:t>ul. Polna 40, 05-082 Stare Babice</w:t>
            </w:r>
          </w:p>
          <w:p w:rsidR="009101F2" w:rsidRPr="00760EE3" w:rsidRDefault="006C6CF0" w:rsidP="006110AE">
            <w:pPr>
              <w:jc w:val="center"/>
              <w:rPr>
                <w:sz w:val="26"/>
                <w:szCs w:val="24"/>
              </w:rPr>
            </w:pPr>
            <w:r w:rsidRPr="00760EE3">
              <w:rPr>
                <w:bCs/>
                <w:sz w:val="26"/>
                <w:szCs w:val="24"/>
              </w:rPr>
              <w:t>Lokal dostosowany do potrzeb wyborców niepełnosprawnych</w:t>
            </w:r>
          </w:p>
        </w:tc>
      </w:tr>
      <w:tr w:rsidR="00582A5B" w:rsidRPr="00760EE3" w:rsidTr="0009184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5C67" w:rsidRDefault="00FF647B" w:rsidP="00760EE3">
            <w:pPr>
              <w:jc w:val="center"/>
              <w:rPr>
                <w:b/>
                <w:sz w:val="56"/>
                <w:szCs w:val="56"/>
              </w:rPr>
            </w:pPr>
            <w:r w:rsidRPr="00895C67">
              <w:rPr>
                <w:b/>
                <w:sz w:val="56"/>
                <w:szCs w:val="56"/>
              </w:rPr>
              <w:t>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E3" w:rsidRPr="00895C67" w:rsidRDefault="00FF647B" w:rsidP="00760EE3">
            <w:pPr>
              <w:jc w:val="both"/>
              <w:rPr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Koczargi Nowe</w:t>
            </w:r>
            <w:r w:rsidR="00895C67">
              <w:rPr>
                <w:sz w:val="34"/>
                <w:szCs w:val="24"/>
              </w:rPr>
              <w:t>,</w:t>
            </w:r>
            <w:r w:rsidRPr="00895C67">
              <w:rPr>
                <w:sz w:val="34"/>
                <w:szCs w:val="24"/>
              </w:rPr>
              <w:t xml:space="preserve"> </w:t>
            </w:r>
          </w:p>
          <w:p w:rsidR="00760EE3" w:rsidRPr="00895C67" w:rsidRDefault="00FF647B" w:rsidP="00760EE3">
            <w:pPr>
              <w:jc w:val="both"/>
              <w:rPr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Koczargi Stare</w:t>
            </w:r>
            <w:r w:rsidR="00895C67">
              <w:rPr>
                <w:sz w:val="34"/>
                <w:szCs w:val="24"/>
              </w:rPr>
              <w:t>,</w:t>
            </w:r>
            <w:r w:rsidRPr="00895C67">
              <w:rPr>
                <w:sz w:val="34"/>
                <w:szCs w:val="24"/>
              </w:rPr>
              <w:t xml:space="preserve"> </w:t>
            </w:r>
          </w:p>
          <w:p w:rsidR="005959A8" w:rsidRPr="00895C67" w:rsidRDefault="00FF647B" w:rsidP="00760EE3">
            <w:pPr>
              <w:jc w:val="both"/>
              <w:rPr>
                <w:b/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Zielonki Wieś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60EE3" w:rsidRDefault="00FF647B" w:rsidP="00760EE3">
            <w:pPr>
              <w:jc w:val="center"/>
              <w:rPr>
                <w:bCs/>
                <w:sz w:val="26"/>
                <w:szCs w:val="24"/>
              </w:rPr>
            </w:pPr>
            <w:r w:rsidRPr="00760EE3">
              <w:rPr>
                <w:b/>
                <w:sz w:val="26"/>
                <w:szCs w:val="24"/>
              </w:rPr>
              <w:t>Szkoła Podstawowa,</w:t>
            </w:r>
            <w:r w:rsidR="00760EE3" w:rsidRPr="00760EE3">
              <w:rPr>
                <w:b/>
                <w:sz w:val="26"/>
                <w:szCs w:val="24"/>
              </w:rPr>
              <w:t xml:space="preserve"> </w:t>
            </w:r>
            <w:r w:rsidRPr="00760EE3">
              <w:rPr>
                <w:b/>
                <w:sz w:val="26"/>
                <w:szCs w:val="24"/>
              </w:rPr>
              <w:t>Koczargi Stare ul. Akacjowa 12, 05-080 Izabelin</w:t>
            </w:r>
          </w:p>
          <w:p w:rsidR="009101F2" w:rsidRPr="00760EE3" w:rsidRDefault="006C6CF0" w:rsidP="006110AE">
            <w:pPr>
              <w:jc w:val="center"/>
              <w:rPr>
                <w:sz w:val="26"/>
                <w:szCs w:val="24"/>
              </w:rPr>
            </w:pPr>
            <w:r w:rsidRPr="00760EE3">
              <w:rPr>
                <w:bCs/>
                <w:sz w:val="26"/>
                <w:szCs w:val="24"/>
              </w:rPr>
              <w:t>Lokal dostosowany do potrzeb wyborców niepełnosprawnych</w:t>
            </w:r>
          </w:p>
        </w:tc>
      </w:tr>
      <w:tr w:rsidR="00582A5B" w:rsidRPr="00760EE3" w:rsidTr="0009184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5C67" w:rsidRDefault="00FF647B" w:rsidP="00760EE3">
            <w:pPr>
              <w:jc w:val="center"/>
              <w:rPr>
                <w:b/>
                <w:sz w:val="56"/>
                <w:szCs w:val="56"/>
              </w:rPr>
            </w:pPr>
            <w:r w:rsidRPr="00895C67">
              <w:rPr>
                <w:b/>
                <w:sz w:val="56"/>
                <w:szCs w:val="56"/>
              </w:rPr>
              <w:t>7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E3" w:rsidRPr="00895C67" w:rsidRDefault="00FF647B" w:rsidP="00760EE3">
            <w:pPr>
              <w:jc w:val="both"/>
              <w:rPr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Wojcieszyn</w:t>
            </w:r>
            <w:r w:rsidR="00760EE3" w:rsidRPr="00895C67">
              <w:rPr>
                <w:sz w:val="34"/>
                <w:szCs w:val="24"/>
              </w:rPr>
              <w:t>,</w:t>
            </w:r>
            <w:r w:rsidR="00895C67" w:rsidRPr="00895C67">
              <w:rPr>
                <w:sz w:val="34"/>
                <w:szCs w:val="24"/>
              </w:rPr>
              <w:t xml:space="preserve"> </w:t>
            </w:r>
            <w:r w:rsidRPr="00895C67">
              <w:rPr>
                <w:sz w:val="34"/>
                <w:szCs w:val="24"/>
              </w:rPr>
              <w:t>Wierzbin</w:t>
            </w:r>
            <w:r w:rsidR="00895C67">
              <w:rPr>
                <w:sz w:val="34"/>
                <w:szCs w:val="24"/>
              </w:rPr>
              <w:t>,</w:t>
            </w:r>
          </w:p>
          <w:p w:rsidR="00760EE3" w:rsidRPr="00895C67" w:rsidRDefault="00FF647B" w:rsidP="00760EE3">
            <w:pPr>
              <w:jc w:val="both"/>
              <w:rPr>
                <w:sz w:val="34"/>
                <w:szCs w:val="24"/>
              </w:rPr>
            </w:pPr>
            <w:proofErr w:type="spellStart"/>
            <w:r w:rsidRPr="00895C67">
              <w:rPr>
                <w:sz w:val="34"/>
                <w:szCs w:val="24"/>
              </w:rPr>
              <w:t>Mariew</w:t>
            </w:r>
            <w:proofErr w:type="spellEnd"/>
            <w:r w:rsidR="00760EE3" w:rsidRPr="00895C67">
              <w:rPr>
                <w:sz w:val="34"/>
                <w:szCs w:val="24"/>
              </w:rPr>
              <w:t>,</w:t>
            </w:r>
            <w:r w:rsidRPr="00895C67">
              <w:rPr>
                <w:sz w:val="34"/>
                <w:szCs w:val="24"/>
              </w:rPr>
              <w:t xml:space="preserve"> Buda</w:t>
            </w:r>
            <w:r w:rsidR="00760EE3" w:rsidRPr="00895C67">
              <w:rPr>
                <w:sz w:val="34"/>
                <w:szCs w:val="24"/>
              </w:rPr>
              <w:t>,</w:t>
            </w:r>
            <w:r w:rsidRPr="00895C67">
              <w:rPr>
                <w:sz w:val="34"/>
                <w:szCs w:val="24"/>
              </w:rPr>
              <w:t xml:space="preserve"> </w:t>
            </w:r>
          </w:p>
          <w:p w:rsidR="005959A8" w:rsidRPr="00895C67" w:rsidRDefault="00FF647B" w:rsidP="00091846">
            <w:pPr>
              <w:jc w:val="both"/>
              <w:rPr>
                <w:b/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Stanisławów</w:t>
            </w:r>
            <w:r w:rsidR="00760EE3" w:rsidRPr="00895C67">
              <w:rPr>
                <w:sz w:val="34"/>
                <w:szCs w:val="24"/>
              </w:rPr>
              <w:t>,</w:t>
            </w:r>
            <w:r w:rsidR="00091846" w:rsidRPr="00895C67">
              <w:rPr>
                <w:sz w:val="34"/>
                <w:szCs w:val="24"/>
              </w:rPr>
              <w:t xml:space="preserve"> </w:t>
            </w:r>
            <w:r w:rsidRPr="00895C67">
              <w:rPr>
                <w:sz w:val="34"/>
                <w:szCs w:val="24"/>
              </w:rPr>
              <w:t>Zalesie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60EE3" w:rsidRDefault="00FF647B" w:rsidP="00760EE3">
            <w:pPr>
              <w:jc w:val="center"/>
              <w:rPr>
                <w:bCs/>
                <w:sz w:val="26"/>
                <w:szCs w:val="24"/>
              </w:rPr>
            </w:pPr>
            <w:r w:rsidRPr="00760EE3">
              <w:rPr>
                <w:b/>
                <w:sz w:val="26"/>
                <w:szCs w:val="24"/>
              </w:rPr>
              <w:t>Zespół Szkolno-Przedszkolny,</w:t>
            </w:r>
            <w:r w:rsidR="00760EE3" w:rsidRPr="00760EE3">
              <w:rPr>
                <w:b/>
                <w:sz w:val="26"/>
                <w:szCs w:val="24"/>
              </w:rPr>
              <w:t xml:space="preserve"> </w:t>
            </w:r>
            <w:r w:rsidRPr="00760EE3">
              <w:rPr>
                <w:b/>
                <w:sz w:val="26"/>
                <w:szCs w:val="24"/>
              </w:rPr>
              <w:t>Borzęcin Duży ul. Warszawska 697, 05-083 Zaborów</w:t>
            </w:r>
          </w:p>
          <w:p w:rsidR="009101F2" w:rsidRPr="00760EE3" w:rsidRDefault="006C6CF0" w:rsidP="006110AE">
            <w:pPr>
              <w:jc w:val="center"/>
              <w:rPr>
                <w:sz w:val="26"/>
                <w:szCs w:val="24"/>
              </w:rPr>
            </w:pPr>
            <w:r w:rsidRPr="00760EE3">
              <w:rPr>
                <w:bCs/>
                <w:sz w:val="26"/>
                <w:szCs w:val="24"/>
              </w:rPr>
              <w:t>Lokal dostosowany do potrzeb wyborców niepełnosprawnych</w:t>
            </w:r>
          </w:p>
        </w:tc>
      </w:tr>
      <w:tr w:rsidR="00582A5B" w:rsidRPr="00760EE3" w:rsidTr="0009184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5C67" w:rsidRDefault="00FF647B" w:rsidP="00760EE3">
            <w:pPr>
              <w:jc w:val="center"/>
              <w:rPr>
                <w:b/>
                <w:sz w:val="56"/>
                <w:szCs w:val="56"/>
              </w:rPr>
            </w:pPr>
            <w:r w:rsidRPr="00895C67">
              <w:rPr>
                <w:b/>
                <w:sz w:val="56"/>
                <w:szCs w:val="56"/>
              </w:rPr>
              <w:t>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E3" w:rsidRPr="00895C67" w:rsidRDefault="00FF647B" w:rsidP="00760EE3">
            <w:pPr>
              <w:jc w:val="both"/>
              <w:rPr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Borzęcin Duży</w:t>
            </w:r>
            <w:r w:rsidR="00895C67">
              <w:rPr>
                <w:sz w:val="34"/>
                <w:szCs w:val="24"/>
              </w:rPr>
              <w:t>,</w:t>
            </w:r>
          </w:p>
          <w:p w:rsidR="00760EE3" w:rsidRPr="00895C67" w:rsidRDefault="00FF647B" w:rsidP="00760EE3">
            <w:pPr>
              <w:jc w:val="both"/>
              <w:rPr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Borzęcin Mał</w:t>
            </w:r>
            <w:r w:rsidR="00895C67">
              <w:rPr>
                <w:sz w:val="34"/>
                <w:szCs w:val="24"/>
              </w:rPr>
              <w:t>y,</w:t>
            </w:r>
            <w:r w:rsidRPr="00895C67">
              <w:rPr>
                <w:sz w:val="34"/>
                <w:szCs w:val="24"/>
              </w:rPr>
              <w:t xml:space="preserve"> </w:t>
            </w:r>
          </w:p>
          <w:p w:rsidR="005959A8" w:rsidRPr="00895C67" w:rsidRDefault="00FF647B" w:rsidP="00760EE3">
            <w:pPr>
              <w:jc w:val="both"/>
              <w:rPr>
                <w:b/>
                <w:sz w:val="34"/>
                <w:szCs w:val="24"/>
              </w:rPr>
            </w:pPr>
            <w:r w:rsidRPr="00895C67">
              <w:rPr>
                <w:sz w:val="34"/>
                <w:szCs w:val="24"/>
              </w:rPr>
              <w:t>Topolin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60EE3" w:rsidRDefault="00FF647B" w:rsidP="00760EE3">
            <w:pPr>
              <w:jc w:val="center"/>
              <w:rPr>
                <w:bCs/>
                <w:sz w:val="26"/>
                <w:szCs w:val="24"/>
              </w:rPr>
            </w:pPr>
            <w:r w:rsidRPr="00760EE3">
              <w:rPr>
                <w:b/>
                <w:sz w:val="26"/>
                <w:szCs w:val="24"/>
              </w:rPr>
              <w:t>Zespół Szkolno-Przedszkolny, Borzęcin Duży ul. Warszawska 697, 05-083 Zaborów</w:t>
            </w:r>
          </w:p>
          <w:p w:rsidR="009101F2" w:rsidRPr="00760EE3" w:rsidRDefault="006C6CF0" w:rsidP="006110AE">
            <w:pPr>
              <w:jc w:val="center"/>
              <w:rPr>
                <w:sz w:val="26"/>
                <w:szCs w:val="24"/>
              </w:rPr>
            </w:pPr>
            <w:r w:rsidRPr="00760EE3">
              <w:rPr>
                <w:bCs/>
                <w:sz w:val="26"/>
                <w:szCs w:val="24"/>
              </w:rPr>
              <w:t>Lokal dostosowany do potrzeb wyborców niepełnosprawnych</w:t>
            </w:r>
          </w:p>
        </w:tc>
      </w:tr>
    </w:tbl>
    <w:p w:rsidR="008B445D" w:rsidRPr="00760EE3" w:rsidRDefault="008B445D" w:rsidP="00760EE3">
      <w:pPr>
        <w:jc w:val="both"/>
        <w:rPr>
          <w:b/>
          <w:sz w:val="26"/>
          <w:szCs w:val="24"/>
        </w:rPr>
      </w:pPr>
    </w:p>
    <w:p w:rsidR="005C3FD8" w:rsidRPr="00760EE3" w:rsidRDefault="00DC6CD3" w:rsidP="00760EE3">
      <w:pPr>
        <w:jc w:val="both"/>
        <w:rPr>
          <w:b/>
          <w:sz w:val="26"/>
          <w:szCs w:val="24"/>
        </w:rPr>
      </w:pPr>
      <w:r w:rsidRPr="00760EE3">
        <w:rPr>
          <w:b/>
          <w:sz w:val="26"/>
          <w:szCs w:val="24"/>
        </w:rPr>
        <w:t xml:space="preserve">Głosowanie w </w:t>
      </w:r>
      <w:r w:rsidR="00961814" w:rsidRPr="00760EE3">
        <w:rPr>
          <w:b/>
          <w:sz w:val="26"/>
          <w:szCs w:val="24"/>
        </w:rPr>
        <w:t>lokalach wyborczych</w:t>
      </w:r>
      <w:r w:rsidR="00513AC9" w:rsidRPr="00760EE3">
        <w:rPr>
          <w:b/>
          <w:sz w:val="26"/>
          <w:szCs w:val="24"/>
        </w:rPr>
        <w:t xml:space="preserve"> odbywać się będzie</w:t>
      </w:r>
      <w:r w:rsidRPr="00760EE3">
        <w:rPr>
          <w:b/>
          <w:sz w:val="26"/>
          <w:szCs w:val="24"/>
        </w:rPr>
        <w:t xml:space="preserve"> </w:t>
      </w:r>
      <w:r w:rsidR="00281250" w:rsidRPr="00760EE3">
        <w:rPr>
          <w:b/>
          <w:sz w:val="26"/>
          <w:szCs w:val="24"/>
        </w:rPr>
        <w:t xml:space="preserve">w dniu </w:t>
      </w:r>
      <w:r w:rsidR="00D3427D" w:rsidRPr="00760EE3">
        <w:rPr>
          <w:b/>
          <w:sz w:val="26"/>
          <w:szCs w:val="24"/>
        </w:rPr>
        <w:t>26 maja 2019</w:t>
      </w:r>
      <w:r w:rsidR="007D16F7" w:rsidRPr="00760EE3">
        <w:rPr>
          <w:b/>
          <w:i/>
          <w:sz w:val="26"/>
          <w:szCs w:val="24"/>
        </w:rPr>
        <w:t xml:space="preserve"> </w:t>
      </w:r>
      <w:r w:rsidR="007D16F7" w:rsidRPr="00760EE3">
        <w:rPr>
          <w:b/>
          <w:sz w:val="26"/>
          <w:szCs w:val="24"/>
        </w:rPr>
        <w:t>r.</w:t>
      </w:r>
      <w:r w:rsidR="00281250" w:rsidRPr="00760EE3">
        <w:rPr>
          <w:b/>
          <w:sz w:val="26"/>
          <w:szCs w:val="24"/>
        </w:rPr>
        <w:t xml:space="preserve"> </w:t>
      </w:r>
      <w:r w:rsidRPr="00760EE3">
        <w:rPr>
          <w:b/>
          <w:sz w:val="26"/>
          <w:szCs w:val="24"/>
        </w:rPr>
        <w:t>od godz. 7</w:t>
      </w:r>
      <w:r w:rsidRPr="00760EE3">
        <w:rPr>
          <w:b/>
          <w:sz w:val="26"/>
          <w:szCs w:val="24"/>
          <w:vertAlign w:val="superscript"/>
        </w:rPr>
        <w:t>00</w:t>
      </w:r>
      <w:r w:rsidRPr="00760EE3">
        <w:rPr>
          <w:b/>
          <w:sz w:val="26"/>
          <w:szCs w:val="24"/>
        </w:rPr>
        <w:t xml:space="preserve"> do godz. 21</w:t>
      </w:r>
      <w:r w:rsidRPr="00760EE3">
        <w:rPr>
          <w:b/>
          <w:sz w:val="26"/>
          <w:szCs w:val="24"/>
          <w:vertAlign w:val="superscript"/>
        </w:rPr>
        <w:t>00</w:t>
      </w:r>
      <w:r w:rsidR="00513AC9" w:rsidRPr="00760EE3">
        <w:rPr>
          <w:b/>
          <w:sz w:val="26"/>
          <w:szCs w:val="24"/>
        </w:rPr>
        <w:t>.</w:t>
      </w:r>
    </w:p>
    <w:p w:rsidR="00091846" w:rsidRDefault="00091846" w:rsidP="00760EE3">
      <w:pPr>
        <w:ind w:left="6804" w:right="283"/>
        <w:jc w:val="center"/>
        <w:rPr>
          <w:b/>
          <w:sz w:val="26"/>
          <w:szCs w:val="24"/>
        </w:rPr>
      </w:pPr>
      <w:bookmarkStart w:id="0" w:name="_GoBack"/>
      <w:bookmarkEnd w:id="0"/>
    </w:p>
    <w:sectPr w:rsidR="00091846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1846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E620C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0AE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0EE3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66378"/>
    <w:rsid w:val="00871635"/>
    <w:rsid w:val="0088127D"/>
    <w:rsid w:val="00891EF1"/>
    <w:rsid w:val="00893B61"/>
    <w:rsid w:val="00895C67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20E8-C578-4290-AA41-3753DE24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Błażejewska</dc:creator>
  <cp:keywords/>
  <cp:lastModifiedBy>Anna Błażejewska</cp:lastModifiedBy>
  <cp:revision>3</cp:revision>
  <cp:lastPrinted>2019-04-17T08:13:00Z</cp:lastPrinted>
  <dcterms:created xsi:type="dcterms:W3CDTF">2019-05-23T09:43:00Z</dcterms:created>
  <dcterms:modified xsi:type="dcterms:W3CDTF">2019-05-23T09:43:00Z</dcterms:modified>
</cp:coreProperties>
</file>